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384"/>
        <w:tblW w:w="0" w:type="auto"/>
        <w:tblLook w:val="04A0"/>
      </w:tblPr>
      <w:tblGrid>
        <w:gridCol w:w="738"/>
        <w:gridCol w:w="1710"/>
        <w:gridCol w:w="1620"/>
        <w:gridCol w:w="1890"/>
        <w:gridCol w:w="3618"/>
      </w:tblGrid>
      <w:tr w:rsidR="00203410" w:rsidTr="00203410">
        <w:trPr>
          <w:trHeight w:val="711"/>
        </w:trPr>
        <w:tc>
          <w:tcPr>
            <w:tcW w:w="738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proofErr w:type="spellStart"/>
            <w:r w:rsidRPr="00203410">
              <w:rPr>
                <w:b/>
              </w:rPr>
              <w:t>S.No</w:t>
            </w:r>
            <w:proofErr w:type="spellEnd"/>
            <w:r w:rsidRPr="00203410">
              <w:rPr>
                <w:b/>
              </w:rPr>
              <w:t>.</w:t>
            </w:r>
          </w:p>
        </w:tc>
        <w:tc>
          <w:tcPr>
            <w:tcW w:w="171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Session</w:t>
            </w:r>
          </w:p>
        </w:tc>
        <w:tc>
          <w:tcPr>
            <w:tcW w:w="162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 xml:space="preserve">Total no. of </w:t>
            </w:r>
          </w:p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Students</w:t>
            </w:r>
          </w:p>
        </w:tc>
        <w:tc>
          <w:tcPr>
            <w:tcW w:w="1890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>
              <w:rPr>
                <w:b/>
              </w:rPr>
              <w:t>Total no. of C</w:t>
            </w:r>
            <w:r w:rsidRPr="00203410">
              <w:rPr>
                <w:b/>
              </w:rPr>
              <w:t>omputers</w:t>
            </w:r>
          </w:p>
        </w:tc>
        <w:tc>
          <w:tcPr>
            <w:tcW w:w="3618" w:type="dxa"/>
          </w:tcPr>
          <w:p w:rsidR="00203410" w:rsidRPr="00203410" w:rsidRDefault="00203410" w:rsidP="00203410">
            <w:pPr>
              <w:jc w:val="center"/>
              <w:rPr>
                <w:b/>
              </w:rPr>
            </w:pPr>
            <w:r w:rsidRPr="00203410">
              <w:rPr>
                <w:b/>
              </w:rPr>
              <w:t>Ratio</w:t>
            </w:r>
          </w:p>
          <w:p w:rsidR="00203410" w:rsidRPr="00203410" w:rsidRDefault="00203410" w:rsidP="00203410">
            <w:pPr>
              <w:jc w:val="center"/>
              <w:rPr>
                <w:b/>
              </w:rPr>
            </w:pPr>
            <w:r>
              <w:rPr>
                <w:b/>
              </w:rPr>
              <w:t>No. of S</w:t>
            </w:r>
            <w:r w:rsidRPr="00203410">
              <w:rPr>
                <w:b/>
              </w:rPr>
              <w:t>tudents : No. of Computers</w:t>
            </w:r>
          </w:p>
        </w:tc>
      </w:tr>
      <w:tr w:rsidR="002776B0" w:rsidTr="00203410">
        <w:trPr>
          <w:trHeight w:val="531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  <w:r>
              <w:t>2016-17</w:t>
            </w: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  <w:r>
              <w:t>1755</w:t>
            </w: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  <w:r>
              <w:t>60</w:t>
            </w: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  <w:r>
              <w:t>29.25 : 1</w:t>
            </w:r>
          </w:p>
        </w:tc>
      </w:tr>
      <w:tr w:rsidR="002776B0" w:rsidTr="00203410">
        <w:tblPrEx>
          <w:tblLook w:val="0000"/>
        </w:tblPrEx>
        <w:trPr>
          <w:trHeight w:val="521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  <w:r>
              <w:t>2017-18</w:t>
            </w: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  <w:r>
              <w:t>1719</w:t>
            </w: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  <w:r>
              <w:t>68</w:t>
            </w: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  <w:r>
              <w:t>25.28 : 1</w:t>
            </w:r>
          </w:p>
        </w:tc>
      </w:tr>
      <w:tr w:rsidR="002776B0" w:rsidTr="00203410">
        <w:tblPrEx>
          <w:tblLook w:val="0000"/>
        </w:tblPrEx>
        <w:trPr>
          <w:trHeight w:val="531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  <w:r>
              <w:t>2018-19</w:t>
            </w: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  <w:r>
              <w:t>1674</w:t>
            </w: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  <w:r>
              <w:t>68</w:t>
            </w: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  <w:r>
              <w:t>24.62 : 1</w:t>
            </w:r>
          </w:p>
        </w:tc>
      </w:tr>
      <w:tr w:rsidR="002776B0" w:rsidTr="00203410">
        <w:tblPrEx>
          <w:tblLook w:val="0000"/>
        </w:tblPrEx>
        <w:trPr>
          <w:trHeight w:val="531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  <w:r>
              <w:t>2019-20</w:t>
            </w: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  <w:r>
              <w:t>1796</w:t>
            </w: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  <w:r>
              <w:t>99</w:t>
            </w: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  <w:r>
              <w:t>18.14 : 1</w:t>
            </w:r>
          </w:p>
        </w:tc>
      </w:tr>
      <w:tr w:rsidR="002776B0" w:rsidTr="00203410">
        <w:tblPrEx>
          <w:tblLook w:val="0000"/>
        </w:tblPrEx>
        <w:trPr>
          <w:trHeight w:val="594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  <w:r>
              <w:t>2020-21</w:t>
            </w: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  <w:r>
              <w:t>1821</w:t>
            </w: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  <w:r>
              <w:t>99</w:t>
            </w: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  <w:r>
              <w:t>18.39:1</w:t>
            </w:r>
          </w:p>
        </w:tc>
      </w:tr>
      <w:tr w:rsidR="002776B0" w:rsidTr="00203410">
        <w:tblPrEx>
          <w:tblLook w:val="0000"/>
        </w:tblPrEx>
        <w:trPr>
          <w:trHeight w:val="594"/>
        </w:trPr>
        <w:tc>
          <w:tcPr>
            <w:tcW w:w="738" w:type="dxa"/>
          </w:tcPr>
          <w:p w:rsidR="002776B0" w:rsidRDefault="002776B0" w:rsidP="002776B0">
            <w:pPr>
              <w:jc w:val="center"/>
            </w:pPr>
          </w:p>
        </w:tc>
        <w:tc>
          <w:tcPr>
            <w:tcW w:w="1710" w:type="dxa"/>
          </w:tcPr>
          <w:p w:rsidR="002776B0" w:rsidRDefault="002776B0" w:rsidP="002776B0">
            <w:pPr>
              <w:jc w:val="center"/>
            </w:pPr>
          </w:p>
        </w:tc>
        <w:tc>
          <w:tcPr>
            <w:tcW w:w="1620" w:type="dxa"/>
          </w:tcPr>
          <w:p w:rsidR="002776B0" w:rsidRDefault="002776B0" w:rsidP="002776B0">
            <w:pPr>
              <w:jc w:val="center"/>
            </w:pPr>
          </w:p>
        </w:tc>
        <w:tc>
          <w:tcPr>
            <w:tcW w:w="1890" w:type="dxa"/>
          </w:tcPr>
          <w:p w:rsidR="002776B0" w:rsidRDefault="002776B0" w:rsidP="002776B0">
            <w:pPr>
              <w:jc w:val="center"/>
            </w:pPr>
          </w:p>
        </w:tc>
        <w:tc>
          <w:tcPr>
            <w:tcW w:w="3618" w:type="dxa"/>
          </w:tcPr>
          <w:p w:rsidR="002776B0" w:rsidRDefault="002776B0" w:rsidP="002776B0">
            <w:pPr>
              <w:jc w:val="center"/>
            </w:pPr>
          </w:p>
        </w:tc>
      </w:tr>
    </w:tbl>
    <w:p w:rsidR="0091360E" w:rsidRPr="00203410" w:rsidRDefault="00203410" w:rsidP="00203410">
      <w:pPr>
        <w:jc w:val="center"/>
        <w:rPr>
          <w:b/>
          <w:sz w:val="44"/>
          <w:szCs w:val="44"/>
          <w:u w:val="single"/>
        </w:rPr>
      </w:pPr>
      <w:r w:rsidRPr="00203410">
        <w:rPr>
          <w:b/>
          <w:sz w:val="44"/>
          <w:szCs w:val="44"/>
          <w:u w:val="single"/>
        </w:rPr>
        <w:t>4.3.2 Student – Computer Ratio</w:t>
      </w:r>
    </w:p>
    <w:sectPr w:rsidR="0091360E" w:rsidRPr="00203410" w:rsidSect="001B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03410"/>
    <w:rsid w:val="000F53CE"/>
    <w:rsid w:val="001B4A98"/>
    <w:rsid w:val="00203410"/>
    <w:rsid w:val="002776B0"/>
    <w:rsid w:val="005D2EBE"/>
    <w:rsid w:val="007D2175"/>
    <w:rsid w:val="00A21440"/>
    <w:rsid w:val="00BC12E1"/>
    <w:rsid w:val="00FD0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dcterms:created xsi:type="dcterms:W3CDTF">2022-01-03T10:22:00Z</dcterms:created>
  <dcterms:modified xsi:type="dcterms:W3CDTF">2022-03-16T10:42:00Z</dcterms:modified>
</cp:coreProperties>
</file>