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B5DE6" w14:textId="1D77DB5E" w:rsidR="00FF4F1A" w:rsidRDefault="00FF4F1A" w:rsidP="00254BCE">
      <w:pPr>
        <w:spacing w:before="87"/>
        <w:ind w:right="1573"/>
        <w:rPr>
          <w:b/>
          <w:sz w:val="72"/>
          <w:szCs w:val="72"/>
        </w:rPr>
      </w:pPr>
      <w:bookmarkStart w:id="0" w:name="_Hlk153994961"/>
      <w:bookmarkStart w:id="1" w:name="_Hlk153792427"/>
      <w:r w:rsidRPr="00FF4F1A">
        <w:rPr>
          <w:b/>
          <w:noProof/>
          <w:sz w:val="72"/>
          <w:szCs w:val="72"/>
        </w:rPr>
        <w:drawing>
          <wp:inline distT="0" distB="0" distL="0" distR="0" wp14:anchorId="5F58F494" wp14:editId="15F6961E">
            <wp:extent cx="6294120" cy="872490"/>
            <wp:effectExtent l="0" t="0" r="0" b="0"/>
            <wp:docPr id="387221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294120" cy="872490"/>
                    </a:xfrm>
                    <a:prstGeom prst="rect">
                      <a:avLst/>
                    </a:prstGeom>
                  </pic:spPr>
                </pic:pic>
              </a:graphicData>
            </a:graphic>
          </wp:inline>
        </w:drawing>
      </w:r>
    </w:p>
    <w:p w14:paraId="7332F666" w14:textId="77777777" w:rsidR="00FF4F1A" w:rsidRDefault="00FF4F1A" w:rsidP="00FF4F1A">
      <w:pPr>
        <w:spacing w:before="87"/>
        <w:ind w:left="1543" w:right="1573"/>
        <w:jc w:val="center"/>
        <w:rPr>
          <w:b/>
          <w:sz w:val="72"/>
          <w:szCs w:val="72"/>
        </w:rPr>
      </w:pPr>
    </w:p>
    <w:p w14:paraId="11E1F4D4" w14:textId="668E111A" w:rsidR="00FF4F1A" w:rsidRDefault="00FF4F1A" w:rsidP="00FF4F1A">
      <w:pPr>
        <w:spacing w:before="87"/>
        <w:ind w:left="1543" w:right="1573"/>
        <w:jc w:val="center"/>
        <w:rPr>
          <w:b/>
          <w:spacing w:val="-3"/>
          <w:sz w:val="72"/>
          <w:szCs w:val="72"/>
        </w:rPr>
      </w:pPr>
      <w:r w:rsidRPr="00C83090">
        <w:rPr>
          <w:b/>
          <w:sz w:val="72"/>
          <w:szCs w:val="72"/>
        </w:rPr>
        <w:t>Criterion</w:t>
      </w:r>
      <w:r w:rsidRPr="00C83090">
        <w:rPr>
          <w:b/>
          <w:spacing w:val="-9"/>
          <w:sz w:val="72"/>
          <w:szCs w:val="72"/>
        </w:rPr>
        <w:t xml:space="preserve"> </w:t>
      </w:r>
      <w:r>
        <w:rPr>
          <w:b/>
          <w:spacing w:val="-9"/>
          <w:sz w:val="72"/>
          <w:szCs w:val="72"/>
        </w:rPr>
        <w:t>-</w:t>
      </w:r>
      <w:r w:rsidRPr="00C83090">
        <w:rPr>
          <w:b/>
          <w:sz w:val="72"/>
          <w:szCs w:val="72"/>
        </w:rPr>
        <w:t>7</w:t>
      </w:r>
      <w:r w:rsidRPr="00C83090">
        <w:rPr>
          <w:b/>
          <w:spacing w:val="-3"/>
          <w:sz w:val="72"/>
          <w:szCs w:val="72"/>
        </w:rPr>
        <w:t xml:space="preserve"> </w:t>
      </w:r>
    </w:p>
    <w:p w14:paraId="247A1872" w14:textId="77777777" w:rsidR="00FF4F1A" w:rsidRDefault="00FF4F1A" w:rsidP="00FF4F1A">
      <w:pPr>
        <w:spacing w:before="87"/>
        <w:ind w:left="1543" w:right="1573"/>
        <w:jc w:val="center"/>
        <w:rPr>
          <w:b/>
          <w:spacing w:val="-3"/>
          <w:sz w:val="72"/>
          <w:szCs w:val="72"/>
        </w:rPr>
      </w:pPr>
    </w:p>
    <w:p w14:paraId="15E59BB6" w14:textId="7E75E1E9" w:rsidR="00FF4F1A" w:rsidRPr="00292AB6" w:rsidRDefault="00FF4F1A" w:rsidP="00EC66BF">
      <w:pPr>
        <w:spacing w:before="87"/>
        <w:ind w:left="1543" w:right="1573"/>
        <w:jc w:val="center"/>
        <w:rPr>
          <w:b/>
          <w:spacing w:val="-1"/>
          <w:sz w:val="44"/>
          <w:szCs w:val="44"/>
        </w:rPr>
      </w:pPr>
      <w:r w:rsidRPr="00292AB6">
        <w:rPr>
          <w:b/>
          <w:sz w:val="44"/>
          <w:szCs w:val="44"/>
        </w:rPr>
        <w:t>Institution</w:t>
      </w:r>
      <w:r w:rsidR="006844E0">
        <w:rPr>
          <w:b/>
          <w:sz w:val="44"/>
          <w:szCs w:val="44"/>
        </w:rPr>
        <w:t>al</w:t>
      </w:r>
      <w:r w:rsidRPr="00292AB6">
        <w:rPr>
          <w:b/>
          <w:spacing w:val="-8"/>
          <w:sz w:val="44"/>
          <w:szCs w:val="44"/>
        </w:rPr>
        <w:t xml:space="preserve"> </w:t>
      </w:r>
      <w:r w:rsidRPr="00292AB6">
        <w:rPr>
          <w:b/>
          <w:sz w:val="44"/>
          <w:szCs w:val="44"/>
        </w:rPr>
        <w:t>Values</w:t>
      </w:r>
      <w:r w:rsidRPr="00292AB6">
        <w:rPr>
          <w:b/>
          <w:spacing w:val="-1"/>
          <w:sz w:val="44"/>
          <w:szCs w:val="44"/>
        </w:rPr>
        <w:t xml:space="preserve"> </w:t>
      </w:r>
      <w:r w:rsidRPr="00292AB6">
        <w:rPr>
          <w:b/>
          <w:sz w:val="44"/>
          <w:szCs w:val="44"/>
        </w:rPr>
        <w:t>and</w:t>
      </w:r>
      <w:r w:rsidRPr="00292AB6">
        <w:rPr>
          <w:b/>
          <w:spacing w:val="-4"/>
          <w:sz w:val="44"/>
          <w:szCs w:val="44"/>
        </w:rPr>
        <w:t xml:space="preserve"> </w:t>
      </w:r>
      <w:bookmarkEnd w:id="0"/>
      <w:r w:rsidR="00EC66BF">
        <w:rPr>
          <w:b/>
          <w:spacing w:val="-4"/>
          <w:sz w:val="44"/>
          <w:szCs w:val="44"/>
        </w:rPr>
        <w:t>Social Responsibilities</w:t>
      </w:r>
    </w:p>
    <w:p w14:paraId="373289EC" w14:textId="77777777" w:rsidR="00FF4F1A" w:rsidRDefault="00FF4F1A" w:rsidP="00FF4F1A">
      <w:pPr>
        <w:pStyle w:val="TableParagraph"/>
        <w:spacing w:line="272" w:lineRule="exact"/>
        <w:ind w:left="109"/>
        <w:jc w:val="both"/>
        <w:rPr>
          <w:b/>
          <w:iCs/>
          <w:sz w:val="28"/>
          <w:szCs w:val="28"/>
        </w:rPr>
      </w:pPr>
    </w:p>
    <w:p w14:paraId="28E1E533" w14:textId="790093DB" w:rsidR="00FF4F1A" w:rsidRDefault="00FF4F1A" w:rsidP="00FF4F1A">
      <w:pPr>
        <w:pStyle w:val="TableParagraph"/>
        <w:spacing w:line="272" w:lineRule="exact"/>
        <w:ind w:left="109"/>
        <w:jc w:val="both"/>
        <w:rPr>
          <w:b/>
          <w:iCs/>
          <w:sz w:val="28"/>
          <w:szCs w:val="28"/>
        </w:rPr>
      </w:pPr>
      <w:r>
        <w:rPr>
          <w:b/>
          <w:iCs/>
          <w:sz w:val="28"/>
          <w:szCs w:val="28"/>
        </w:rPr>
        <w:t xml:space="preserve">       </w:t>
      </w:r>
      <w:r w:rsidRPr="004D76D3">
        <w:rPr>
          <w:b/>
          <w:iCs/>
          <w:sz w:val="28"/>
          <w:szCs w:val="28"/>
        </w:rPr>
        <w:t>7.1.</w:t>
      </w:r>
      <w:r w:rsidR="00EC66BF">
        <w:rPr>
          <w:b/>
          <w:iCs/>
          <w:sz w:val="28"/>
          <w:szCs w:val="28"/>
        </w:rPr>
        <w:t>1</w:t>
      </w:r>
      <w:r w:rsidRPr="004D76D3">
        <w:rPr>
          <w:b/>
          <w:iCs/>
          <w:sz w:val="28"/>
          <w:szCs w:val="28"/>
        </w:rPr>
        <w:t>. Institution</w:t>
      </w:r>
      <w:r w:rsidRPr="004D76D3">
        <w:rPr>
          <w:b/>
          <w:iCs/>
          <w:spacing w:val="-2"/>
          <w:sz w:val="28"/>
          <w:szCs w:val="28"/>
        </w:rPr>
        <w:t xml:space="preserve"> </w:t>
      </w:r>
      <w:r w:rsidRPr="004D76D3">
        <w:rPr>
          <w:b/>
          <w:iCs/>
          <w:sz w:val="28"/>
          <w:szCs w:val="28"/>
        </w:rPr>
        <w:t>shows</w:t>
      </w:r>
      <w:r w:rsidRPr="004D76D3">
        <w:rPr>
          <w:b/>
          <w:iCs/>
          <w:spacing w:val="-4"/>
          <w:sz w:val="28"/>
          <w:szCs w:val="28"/>
        </w:rPr>
        <w:t xml:space="preserve"> </w:t>
      </w:r>
      <w:r w:rsidRPr="004D76D3">
        <w:rPr>
          <w:b/>
          <w:iCs/>
          <w:sz w:val="28"/>
          <w:szCs w:val="28"/>
        </w:rPr>
        <w:t>gender</w:t>
      </w:r>
      <w:r w:rsidRPr="004D76D3">
        <w:rPr>
          <w:b/>
          <w:iCs/>
          <w:spacing w:val="-4"/>
          <w:sz w:val="28"/>
          <w:szCs w:val="28"/>
        </w:rPr>
        <w:t xml:space="preserve"> </w:t>
      </w:r>
      <w:r w:rsidRPr="004D76D3">
        <w:rPr>
          <w:b/>
          <w:iCs/>
          <w:sz w:val="28"/>
          <w:szCs w:val="28"/>
        </w:rPr>
        <w:t>sensitivity</w:t>
      </w:r>
      <w:r w:rsidRPr="004D76D3">
        <w:rPr>
          <w:b/>
          <w:iCs/>
          <w:spacing w:val="-3"/>
          <w:sz w:val="28"/>
          <w:szCs w:val="28"/>
        </w:rPr>
        <w:t xml:space="preserve"> </w:t>
      </w:r>
      <w:r w:rsidRPr="004D76D3">
        <w:rPr>
          <w:b/>
          <w:iCs/>
          <w:sz w:val="28"/>
          <w:szCs w:val="28"/>
        </w:rPr>
        <w:t>in</w:t>
      </w:r>
      <w:r w:rsidRPr="004D76D3">
        <w:rPr>
          <w:b/>
          <w:iCs/>
          <w:spacing w:val="-1"/>
          <w:sz w:val="28"/>
          <w:szCs w:val="28"/>
        </w:rPr>
        <w:t xml:space="preserve"> </w:t>
      </w:r>
      <w:r w:rsidRPr="004D76D3">
        <w:rPr>
          <w:b/>
          <w:iCs/>
          <w:sz w:val="28"/>
          <w:szCs w:val="28"/>
        </w:rPr>
        <w:t>providing</w:t>
      </w:r>
      <w:r w:rsidRPr="004D76D3">
        <w:rPr>
          <w:b/>
          <w:iCs/>
          <w:spacing w:val="-2"/>
          <w:sz w:val="28"/>
          <w:szCs w:val="28"/>
        </w:rPr>
        <w:t xml:space="preserve"> </w:t>
      </w:r>
      <w:r w:rsidRPr="004D76D3">
        <w:rPr>
          <w:b/>
          <w:iCs/>
          <w:sz w:val="28"/>
          <w:szCs w:val="28"/>
        </w:rPr>
        <w:t>facilities</w:t>
      </w:r>
      <w:r w:rsidRPr="004D76D3">
        <w:rPr>
          <w:b/>
          <w:iCs/>
          <w:spacing w:val="-4"/>
          <w:sz w:val="28"/>
          <w:szCs w:val="28"/>
        </w:rPr>
        <w:t xml:space="preserve"> </w:t>
      </w:r>
    </w:p>
    <w:p w14:paraId="7D228D6C" w14:textId="77777777" w:rsidR="00FF4F1A" w:rsidRDefault="00FF4F1A" w:rsidP="00FF4F1A">
      <w:pPr>
        <w:jc w:val="both"/>
        <w:rPr>
          <w:rFonts w:asciiTheme="majorBidi" w:hAnsiTheme="majorBidi" w:cstheme="majorBidi"/>
          <w:b/>
          <w:bCs/>
          <w:i/>
          <w:iCs/>
          <w:sz w:val="28"/>
          <w:szCs w:val="28"/>
        </w:rPr>
      </w:pPr>
    </w:p>
    <w:p w14:paraId="28469799" w14:textId="77777777" w:rsidR="00FF4F1A" w:rsidRDefault="00FF4F1A" w:rsidP="00FF4F1A">
      <w:pPr>
        <w:pStyle w:val="Heading3"/>
        <w:spacing w:before="0"/>
        <w:ind w:left="0" w:right="151"/>
        <w:jc w:val="center"/>
        <w:rPr>
          <w:spacing w:val="-1"/>
        </w:rPr>
      </w:pPr>
    </w:p>
    <w:p w14:paraId="4251B583" w14:textId="77777777" w:rsidR="00FF4F1A" w:rsidRDefault="00FF4F1A" w:rsidP="00FF4F1A">
      <w:pPr>
        <w:spacing w:before="87"/>
        <w:ind w:left="1543" w:right="1573"/>
        <w:jc w:val="center"/>
        <w:rPr>
          <w:b/>
          <w:spacing w:val="-1"/>
          <w:sz w:val="72"/>
          <w:szCs w:val="72"/>
        </w:rPr>
      </w:pPr>
    </w:p>
    <w:p w14:paraId="2BBD2284" w14:textId="77777777" w:rsidR="00FF4F1A" w:rsidRDefault="00FF4F1A" w:rsidP="00415663">
      <w:pPr>
        <w:pStyle w:val="TableParagraph"/>
        <w:spacing w:line="272" w:lineRule="exact"/>
        <w:ind w:left="109"/>
        <w:jc w:val="both"/>
        <w:rPr>
          <w:b/>
          <w:iCs/>
          <w:sz w:val="28"/>
          <w:szCs w:val="28"/>
        </w:rPr>
      </w:pPr>
    </w:p>
    <w:p w14:paraId="70E0EEC2" w14:textId="77777777" w:rsidR="00FF4F1A" w:rsidRDefault="00FF4F1A" w:rsidP="00415663">
      <w:pPr>
        <w:pStyle w:val="TableParagraph"/>
        <w:spacing w:line="272" w:lineRule="exact"/>
        <w:ind w:left="109"/>
        <w:jc w:val="both"/>
        <w:rPr>
          <w:b/>
          <w:iCs/>
          <w:sz w:val="28"/>
          <w:szCs w:val="28"/>
        </w:rPr>
      </w:pPr>
    </w:p>
    <w:p w14:paraId="76AC3826" w14:textId="77777777" w:rsidR="00FF4F1A" w:rsidRDefault="00FF4F1A" w:rsidP="00415663">
      <w:pPr>
        <w:pStyle w:val="TableParagraph"/>
        <w:spacing w:line="272" w:lineRule="exact"/>
        <w:ind w:left="109"/>
        <w:jc w:val="both"/>
        <w:rPr>
          <w:b/>
          <w:iCs/>
          <w:sz w:val="28"/>
          <w:szCs w:val="28"/>
        </w:rPr>
      </w:pPr>
    </w:p>
    <w:p w14:paraId="521BAB8D" w14:textId="77777777" w:rsidR="00FF4F1A" w:rsidRDefault="00FF4F1A" w:rsidP="00415663">
      <w:pPr>
        <w:pStyle w:val="TableParagraph"/>
        <w:spacing w:line="272" w:lineRule="exact"/>
        <w:ind w:left="109"/>
        <w:jc w:val="both"/>
        <w:rPr>
          <w:b/>
          <w:iCs/>
          <w:sz w:val="28"/>
          <w:szCs w:val="28"/>
        </w:rPr>
      </w:pPr>
    </w:p>
    <w:p w14:paraId="7CA73DB6" w14:textId="77777777" w:rsidR="00FF4F1A" w:rsidRDefault="00FF4F1A" w:rsidP="00415663">
      <w:pPr>
        <w:pStyle w:val="TableParagraph"/>
        <w:spacing w:line="272" w:lineRule="exact"/>
        <w:ind w:left="109"/>
        <w:jc w:val="both"/>
        <w:rPr>
          <w:b/>
          <w:iCs/>
          <w:sz w:val="28"/>
          <w:szCs w:val="28"/>
        </w:rPr>
      </w:pPr>
    </w:p>
    <w:p w14:paraId="4EAFC05D" w14:textId="77777777" w:rsidR="00FF4F1A" w:rsidRDefault="00FF4F1A" w:rsidP="00415663">
      <w:pPr>
        <w:pStyle w:val="TableParagraph"/>
        <w:spacing w:line="272" w:lineRule="exact"/>
        <w:ind w:left="109"/>
        <w:jc w:val="both"/>
        <w:rPr>
          <w:b/>
          <w:iCs/>
          <w:sz w:val="28"/>
          <w:szCs w:val="28"/>
        </w:rPr>
      </w:pPr>
    </w:p>
    <w:p w14:paraId="380E9E4E" w14:textId="77777777" w:rsidR="00FF4F1A" w:rsidRDefault="00FF4F1A" w:rsidP="00415663">
      <w:pPr>
        <w:pStyle w:val="TableParagraph"/>
        <w:spacing w:line="272" w:lineRule="exact"/>
        <w:ind w:left="109"/>
        <w:jc w:val="both"/>
        <w:rPr>
          <w:b/>
          <w:iCs/>
          <w:sz w:val="28"/>
          <w:szCs w:val="28"/>
        </w:rPr>
      </w:pPr>
    </w:p>
    <w:p w14:paraId="4574B8B9" w14:textId="77777777" w:rsidR="00FF4F1A" w:rsidRDefault="00FF4F1A" w:rsidP="00415663">
      <w:pPr>
        <w:pStyle w:val="TableParagraph"/>
        <w:spacing w:line="272" w:lineRule="exact"/>
        <w:ind w:left="109"/>
        <w:jc w:val="both"/>
        <w:rPr>
          <w:b/>
          <w:iCs/>
          <w:sz w:val="28"/>
          <w:szCs w:val="28"/>
        </w:rPr>
      </w:pPr>
    </w:p>
    <w:p w14:paraId="78433DBF" w14:textId="77777777" w:rsidR="00FF4F1A" w:rsidRDefault="00FF4F1A" w:rsidP="00415663">
      <w:pPr>
        <w:pStyle w:val="TableParagraph"/>
        <w:spacing w:line="272" w:lineRule="exact"/>
        <w:ind w:left="109"/>
        <w:jc w:val="both"/>
        <w:rPr>
          <w:b/>
          <w:iCs/>
          <w:sz w:val="28"/>
          <w:szCs w:val="28"/>
        </w:rPr>
      </w:pPr>
    </w:p>
    <w:p w14:paraId="3BA46F89" w14:textId="77777777" w:rsidR="00FF4F1A" w:rsidRDefault="00FF4F1A" w:rsidP="00415663">
      <w:pPr>
        <w:pStyle w:val="TableParagraph"/>
        <w:spacing w:line="272" w:lineRule="exact"/>
        <w:ind w:left="109"/>
        <w:jc w:val="both"/>
        <w:rPr>
          <w:b/>
          <w:iCs/>
          <w:sz w:val="28"/>
          <w:szCs w:val="28"/>
        </w:rPr>
      </w:pPr>
    </w:p>
    <w:p w14:paraId="74E6BFC8" w14:textId="77777777" w:rsidR="00FF4F1A" w:rsidRDefault="00FF4F1A" w:rsidP="00415663">
      <w:pPr>
        <w:pStyle w:val="TableParagraph"/>
        <w:spacing w:line="272" w:lineRule="exact"/>
        <w:ind w:left="109"/>
        <w:jc w:val="both"/>
        <w:rPr>
          <w:b/>
          <w:iCs/>
          <w:sz w:val="28"/>
          <w:szCs w:val="28"/>
        </w:rPr>
      </w:pPr>
    </w:p>
    <w:p w14:paraId="7ECEC3D7" w14:textId="77777777" w:rsidR="00FF4F1A" w:rsidRDefault="00FF4F1A" w:rsidP="00415663">
      <w:pPr>
        <w:pStyle w:val="TableParagraph"/>
        <w:spacing w:line="272" w:lineRule="exact"/>
        <w:ind w:left="109"/>
        <w:jc w:val="both"/>
        <w:rPr>
          <w:b/>
          <w:iCs/>
          <w:sz w:val="28"/>
          <w:szCs w:val="28"/>
        </w:rPr>
      </w:pPr>
    </w:p>
    <w:p w14:paraId="660FA567" w14:textId="77777777" w:rsidR="00FF4F1A" w:rsidRDefault="00FF4F1A" w:rsidP="00415663">
      <w:pPr>
        <w:pStyle w:val="TableParagraph"/>
        <w:spacing w:line="272" w:lineRule="exact"/>
        <w:ind w:left="109"/>
        <w:jc w:val="both"/>
        <w:rPr>
          <w:b/>
          <w:iCs/>
          <w:sz w:val="28"/>
          <w:szCs w:val="28"/>
        </w:rPr>
      </w:pPr>
    </w:p>
    <w:p w14:paraId="76F2A698" w14:textId="77777777" w:rsidR="00FF4F1A" w:rsidRDefault="00FF4F1A" w:rsidP="00415663">
      <w:pPr>
        <w:pStyle w:val="TableParagraph"/>
        <w:spacing w:line="272" w:lineRule="exact"/>
        <w:ind w:left="109"/>
        <w:jc w:val="both"/>
        <w:rPr>
          <w:b/>
          <w:iCs/>
          <w:sz w:val="28"/>
          <w:szCs w:val="28"/>
        </w:rPr>
      </w:pPr>
    </w:p>
    <w:p w14:paraId="46FC1CAD" w14:textId="77777777" w:rsidR="00FF4F1A" w:rsidRDefault="00FF4F1A" w:rsidP="00FF4F1A">
      <w:pPr>
        <w:pStyle w:val="TableParagraph"/>
        <w:spacing w:line="272" w:lineRule="exact"/>
        <w:jc w:val="both"/>
        <w:rPr>
          <w:b/>
          <w:iCs/>
          <w:sz w:val="28"/>
          <w:szCs w:val="28"/>
        </w:rPr>
      </w:pPr>
    </w:p>
    <w:p w14:paraId="7B3D05D2" w14:textId="77777777" w:rsidR="00FF4F1A" w:rsidRDefault="00FF4F1A" w:rsidP="00FF4F1A">
      <w:pPr>
        <w:pStyle w:val="TableParagraph"/>
        <w:spacing w:line="272" w:lineRule="exact"/>
        <w:jc w:val="both"/>
        <w:rPr>
          <w:b/>
          <w:iCs/>
          <w:sz w:val="28"/>
          <w:szCs w:val="28"/>
        </w:rPr>
      </w:pPr>
    </w:p>
    <w:p w14:paraId="5AF7514B" w14:textId="77777777" w:rsidR="00FF4F1A" w:rsidRDefault="00FF4F1A" w:rsidP="00415663">
      <w:pPr>
        <w:pStyle w:val="TableParagraph"/>
        <w:spacing w:line="272" w:lineRule="exact"/>
        <w:ind w:left="109"/>
        <w:jc w:val="both"/>
        <w:rPr>
          <w:b/>
          <w:iCs/>
          <w:sz w:val="28"/>
          <w:szCs w:val="28"/>
        </w:rPr>
      </w:pPr>
    </w:p>
    <w:p w14:paraId="3A9E669C" w14:textId="77777777" w:rsidR="00254BCE" w:rsidRDefault="00254BCE" w:rsidP="00415663">
      <w:pPr>
        <w:pStyle w:val="TableParagraph"/>
        <w:spacing w:line="272" w:lineRule="exact"/>
        <w:ind w:left="109"/>
        <w:jc w:val="both"/>
        <w:rPr>
          <w:b/>
          <w:iCs/>
          <w:sz w:val="28"/>
          <w:szCs w:val="28"/>
        </w:rPr>
      </w:pPr>
    </w:p>
    <w:p w14:paraId="7F13E566" w14:textId="77777777" w:rsidR="00254BCE" w:rsidRDefault="00254BCE" w:rsidP="00415663">
      <w:pPr>
        <w:pStyle w:val="TableParagraph"/>
        <w:spacing w:line="272" w:lineRule="exact"/>
        <w:ind w:left="109"/>
        <w:jc w:val="both"/>
        <w:rPr>
          <w:b/>
          <w:iCs/>
          <w:sz w:val="28"/>
          <w:szCs w:val="28"/>
        </w:rPr>
      </w:pPr>
    </w:p>
    <w:p w14:paraId="7916C564" w14:textId="77777777" w:rsidR="00254BCE" w:rsidRDefault="00254BCE" w:rsidP="00415663">
      <w:pPr>
        <w:pStyle w:val="TableParagraph"/>
        <w:spacing w:line="272" w:lineRule="exact"/>
        <w:ind w:left="109"/>
        <w:jc w:val="both"/>
        <w:rPr>
          <w:b/>
          <w:iCs/>
          <w:sz w:val="28"/>
          <w:szCs w:val="28"/>
        </w:rPr>
      </w:pPr>
    </w:p>
    <w:p w14:paraId="7A613C6D" w14:textId="77777777" w:rsidR="00254BCE" w:rsidRDefault="00254BCE" w:rsidP="00415663">
      <w:pPr>
        <w:pStyle w:val="TableParagraph"/>
        <w:spacing w:line="272" w:lineRule="exact"/>
        <w:ind w:left="109"/>
        <w:jc w:val="both"/>
        <w:rPr>
          <w:b/>
          <w:iCs/>
          <w:sz w:val="28"/>
          <w:szCs w:val="28"/>
        </w:rPr>
      </w:pPr>
    </w:p>
    <w:p w14:paraId="57B651A0" w14:textId="2CC5C1E4" w:rsidR="00254BCE" w:rsidRPr="005373FB" w:rsidRDefault="005373FB" w:rsidP="005373FB">
      <w:pPr>
        <w:spacing w:before="87"/>
        <w:ind w:right="1573"/>
        <w:rPr>
          <w:b/>
          <w:sz w:val="72"/>
          <w:szCs w:val="72"/>
        </w:rPr>
      </w:pPr>
      <w:r w:rsidRPr="00FF4F1A">
        <w:rPr>
          <w:b/>
          <w:noProof/>
          <w:sz w:val="72"/>
          <w:szCs w:val="72"/>
        </w:rPr>
        <w:lastRenderedPageBreak/>
        <w:drawing>
          <wp:inline distT="0" distB="0" distL="0" distR="0" wp14:anchorId="49BB1B8D" wp14:editId="2A1CC531">
            <wp:extent cx="6294120" cy="872490"/>
            <wp:effectExtent l="0" t="0" r="0" b="0"/>
            <wp:docPr id="6624944" name="Picture 662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294120" cy="872490"/>
                    </a:xfrm>
                    <a:prstGeom prst="rect">
                      <a:avLst/>
                    </a:prstGeom>
                  </pic:spPr>
                </pic:pic>
              </a:graphicData>
            </a:graphic>
          </wp:inline>
        </w:drawing>
      </w:r>
    </w:p>
    <w:p w14:paraId="62F9C8B5" w14:textId="4AED4B21" w:rsidR="00415663" w:rsidRDefault="00415663" w:rsidP="00415663">
      <w:pPr>
        <w:pStyle w:val="TableParagraph"/>
        <w:spacing w:line="272" w:lineRule="exact"/>
        <w:ind w:left="109"/>
        <w:jc w:val="both"/>
        <w:rPr>
          <w:b/>
          <w:iCs/>
          <w:sz w:val="28"/>
          <w:szCs w:val="28"/>
        </w:rPr>
      </w:pPr>
      <w:r w:rsidRPr="004D76D3">
        <w:rPr>
          <w:b/>
          <w:iCs/>
          <w:sz w:val="28"/>
          <w:szCs w:val="28"/>
        </w:rPr>
        <w:t>7.1.</w:t>
      </w:r>
      <w:r w:rsidR="00EC66BF">
        <w:rPr>
          <w:b/>
          <w:iCs/>
          <w:sz w:val="28"/>
          <w:szCs w:val="28"/>
        </w:rPr>
        <w:t>1</w:t>
      </w:r>
      <w:r w:rsidRPr="004D76D3">
        <w:rPr>
          <w:b/>
          <w:iCs/>
          <w:sz w:val="28"/>
          <w:szCs w:val="28"/>
        </w:rPr>
        <w:t>. Institution</w:t>
      </w:r>
      <w:r w:rsidRPr="004D76D3">
        <w:rPr>
          <w:b/>
          <w:iCs/>
          <w:spacing w:val="-2"/>
          <w:sz w:val="28"/>
          <w:szCs w:val="28"/>
        </w:rPr>
        <w:t xml:space="preserve"> </w:t>
      </w:r>
      <w:r w:rsidRPr="004D76D3">
        <w:rPr>
          <w:b/>
          <w:iCs/>
          <w:sz w:val="28"/>
          <w:szCs w:val="28"/>
        </w:rPr>
        <w:t>shows</w:t>
      </w:r>
      <w:r w:rsidRPr="004D76D3">
        <w:rPr>
          <w:b/>
          <w:iCs/>
          <w:spacing w:val="-4"/>
          <w:sz w:val="28"/>
          <w:szCs w:val="28"/>
        </w:rPr>
        <w:t xml:space="preserve"> </w:t>
      </w:r>
      <w:r w:rsidRPr="004D76D3">
        <w:rPr>
          <w:b/>
          <w:iCs/>
          <w:sz w:val="28"/>
          <w:szCs w:val="28"/>
        </w:rPr>
        <w:t>gender</w:t>
      </w:r>
      <w:r w:rsidRPr="004D76D3">
        <w:rPr>
          <w:b/>
          <w:iCs/>
          <w:spacing w:val="-4"/>
          <w:sz w:val="28"/>
          <w:szCs w:val="28"/>
        </w:rPr>
        <w:t xml:space="preserve"> </w:t>
      </w:r>
      <w:r w:rsidRPr="004D76D3">
        <w:rPr>
          <w:b/>
          <w:iCs/>
          <w:sz w:val="28"/>
          <w:szCs w:val="28"/>
        </w:rPr>
        <w:t>sensitivity</w:t>
      </w:r>
      <w:r w:rsidRPr="004D76D3">
        <w:rPr>
          <w:b/>
          <w:iCs/>
          <w:spacing w:val="-3"/>
          <w:sz w:val="28"/>
          <w:szCs w:val="28"/>
        </w:rPr>
        <w:t xml:space="preserve"> </w:t>
      </w:r>
      <w:r w:rsidRPr="004D76D3">
        <w:rPr>
          <w:b/>
          <w:iCs/>
          <w:sz w:val="28"/>
          <w:szCs w:val="28"/>
        </w:rPr>
        <w:t>in</w:t>
      </w:r>
      <w:r w:rsidRPr="004D76D3">
        <w:rPr>
          <w:b/>
          <w:iCs/>
          <w:spacing w:val="-1"/>
          <w:sz w:val="28"/>
          <w:szCs w:val="28"/>
        </w:rPr>
        <w:t xml:space="preserve"> </w:t>
      </w:r>
      <w:r w:rsidRPr="004D76D3">
        <w:rPr>
          <w:b/>
          <w:iCs/>
          <w:sz w:val="28"/>
          <w:szCs w:val="28"/>
        </w:rPr>
        <w:t>providing</w:t>
      </w:r>
      <w:r w:rsidRPr="004D76D3">
        <w:rPr>
          <w:b/>
          <w:iCs/>
          <w:spacing w:val="-2"/>
          <w:sz w:val="28"/>
          <w:szCs w:val="28"/>
        </w:rPr>
        <w:t xml:space="preserve"> </w:t>
      </w:r>
      <w:r w:rsidRPr="004D76D3">
        <w:rPr>
          <w:b/>
          <w:iCs/>
          <w:sz w:val="28"/>
          <w:szCs w:val="28"/>
        </w:rPr>
        <w:t>facilities</w:t>
      </w:r>
      <w:r w:rsidRPr="004D76D3">
        <w:rPr>
          <w:b/>
          <w:iCs/>
          <w:spacing w:val="-4"/>
          <w:sz w:val="28"/>
          <w:szCs w:val="28"/>
        </w:rPr>
        <w:t xml:space="preserve"> </w:t>
      </w:r>
      <w:r w:rsidRPr="004D76D3">
        <w:rPr>
          <w:b/>
          <w:iCs/>
          <w:sz w:val="28"/>
          <w:szCs w:val="28"/>
        </w:rPr>
        <w:t>such</w:t>
      </w:r>
      <w:r w:rsidRPr="004D76D3">
        <w:rPr>
          <w:b/>
          <w:iCs/>
          <w:spacing w:val="-2"/>
          <w:sz w:val="28"/>
          <w:szCs w:val="28"/>
        </w:rPr>
        <w:t xml:space="preserve"> </w:t>
      </w:r>
      <w:r w:rsidRPr="004D76D3">
        <w:rPr>
          <w:b/>
          <w:iCs/>
          <w:sz w:val="28"/>
          <w:szCs w:val="28"/>
        </w:rPr>
        <w:t>as:</w:t>
      </w:r>
    </w:p>
    <w:bookmarkEnd w:id="1"/>
    <w:p w14:paraId="2C4280A8" w14:textId="77777777" w:rsidR="002554ED" w:rsidRDefault="002554ED" w:rsidP="00415663">
      <w:pPr>
        <w:jc w:val="both"/>
        <w:rPr>
          <w:rFonts w:asciiTheme="majorBidi" w:hAnsiTheme="majorBidi" w:cstheme="majorBidi"/>
          <w:b/>
          <w:bCs/>
          <w:i/>
          <w:iCs/>
          <w:sz w:val="28"/>
          <w:szCs w:val="28"/>
        </w:rPr>
      </w:pPr>
    </w:p>
    <w:p w14:paraId="544AAC82" w14:textId="2A52242C" w:rsidR="00415663" w:rsidRPr="0013527A" w:rsidRDefault="00415663" w:rsidP="00415663">
      <w:pPr>
        <w:jc w:val="both"/>
        <w:rPr>
          <w:rFonts w:asciiTheme="majorBidi" w:hAnsiTheme="majorBidi" w:cstheme="majorBidi"/>
          <w:b/>
          <w:bCs/>
          <w:i/>
          <w:iCs/>
          <w:sz w:val="28"/>
          <w:szCs w:val="28"/>
        </w:rPr>
      </w:pPr>
      <w:r w:rsidRPr="00E2092D">
        <w:rPr>
          <w:rFonts w:asciiTheme="majorBidi" w:hAnsiTheme="majorBidi" w:cstheme="majorBidi"/>
          <w:b/>
          <w:bCs/>
          <w:i/>
          <w:iCs/>
          <w:sz w:val="28"/>
          <w:szCs w:val="28"/>
        </w:rPr>
        <w:t>Specific facilities provided for women in terms of:</w:t>
      </w:r>
      <w:r>
        <w:t xml:space="preserve"> </w:t>
      </w:r>
    </w:p>
    <w:p w14:paraId="4FC8DE2D" w14:textId="77777777" w:rsidR="00415663" w:rsidRPr="0013527A" w:rsidRDefault="00415663" w:rsidP="002554ED">
      <w:pPr>
        <w:ind w:left="426" w:right="-1440"/>
        <w:jc w:val="both"/>
        <w:rPr>
          <w:rFonts w:asciiTheme="majorBidi" w:hAnsiTheme="majorBidi" w:cstheme="majorBidi"/>
          <w:b/>
          <w:bCs/>
          <w:sz w:val="24"/>
          <w:szCs w:val="24"/>
        </w:rPr>
      </w:pPr>
      <w:r w:rsidRPr="0013527A">
        <w:rPr>
          <w:rFonts w:asciiTheme="majorBidi" w:hAnsiTheme="majorBidi" w:cstheme="majorBidi"/>
          <w:b/>
          <w:bCs/>
          <w:sz w:val="24"/>
          <w:szCs w:val="24"/>
        </w:rPr>
        <w:t xml:space="preserve">a. Safety and security </w:t>
      </w:r>
      <w:r>
        <w:rPr>
          <w:rFonts w:asciiTheme="majorBidi" w:hAnsiTheme="majorBidi" w:cstheme="majorBidi"/>
          <w:b/>
          <w:bCs/>
          <w:sz w:val="24"/>
          <w:szCs w:val="24"/>
        </w:rPr>
        <w:t>- yes</w:t>
      </w:r>
    </w:p>
    <w:p w14:paraId="68005437" w14:textId="77777777" w:rsidR="00415663" w:rsidRPr="0013527A" w:rsidRDefault="00415663" w:rsidP="002554ED">
      <w:pPr>
        <w:ind w:left="426" w:right="-1440"/>
        <w:jc w:val="both"/>
        <w:rPr>
          <w:rFonts w:asciiTheme="majorBidi" w:hAnsiTheme="majorBidi" w:cstheme="majorBidi"/>
          <w:b/>
          <w:bCs/>
          <w:sz w:val="24"/>
          <w:szCs w:val="24"/>
        </w:rPr>
      </w:pPr>
      <w:r w:rsidRPr="0013527A">
        <w:rPr>
          <w:rFonts w:asciiTheme="majorBidi" w:hAnsiTheme="majorBidi" w:cstheme="majorBidi"/>
          <w:b/>
          <w:bCs/>
          <w:sz w:val="24"/>
          <w:szCs w:val="24"/>
        </w:rPr>
        <w:t xml:space="preserve">b. Counseling </w:t>
      </w:r>
      <w:r>
        <w:rPr>
          <w:rFonts w:asciiTheme="majorBidi" w:hAnsiTheme="majorBidi" w:cstheme="majorBidi"/>
          <w:b/>
          <w:bCs/>
          <w:sz w:val="24"/>
          <w:szCs w:val="24"/>
        </w:rPr>
        <w:t>- Yes</w:t>
      </w:r>
    </w:p>
    <w:p w14:paraId="6FABA316" w14:textId="77777777" w:rsidR="00415663" w:rsidRPr="0013527A" w:rsidRDefault="00415663" w:rsidP="002554ED">
      <w:pPr>
        <w:ind w:left="426" w:right="-1440"/>
        <w:jc w:val="both"/>
        <w:rPr>
          <w:rFonts w:asciiTheme="majorBidi" w:hAnsiTheme="majorBidi" w:cstheme="majorBidi"/>
          <w:b/>
          <w:bCs/>
          <w:sz w:val="24"/>
          <w:szCs w:val="24"/>
        </w:rPr>
      </w:pPr>
      <w:r w:rsidRPr="0013527A">
        <w:rPr>
          <w:rFonts w:asciiTheme="majorBidi" w:hAnsiTheme="majorBidi" w:cstheme="majorBidi"/>
          <w:b/>
          <w:bCs/>
          <w:sz w:val="24"/>
          <w:szCs w:val="24"/>
        </w:rPr>
        <w:t xml:space="preserve">c. Common Rooms </w:t>
      </w:r>
      <w:r>
        <w:rPr>
          <w:rFonts w:asciiTheme="majorBidi" w:hAnsiTheme="majorBidi" w:cstheme="majorBidi"/>
          <w:b/>
          <w:bCs/>
          <w:sz w:val="24"/>
          <w:szCs w:val="24"/>
        </w:rPr>
        <w:t>- Yes</w:t>
      </w:r>
    </w:p>
    <w:p w14:paraId="7435074F" w14:textId="77777777" w:rsidR="002554ED" w:rsidRDefault="002554ED" w:rsidP="002554ED">
      <w:pPr>
        <w:pStyle w:val="ListParagraph"/>
        <w:widowControl/>
        <w:autoSpaceDE/>
        <w:autoSpaceDN/>
        <w:spacing w:after="160" w:line="259" w:lineRule="auto"/>
        <w:ind w:left="720" w:firstLine="0"/>
        <w:contextualSpacing/>
        <w:jc w:val="both"/>
        <w:rPr>
          <w:rFonts w:asciiTheme="majorBidi" w:hAnsiTheme="majorBidi" w:cstheme="majorBidi"/>
          <w:b/>
          <w:bCs/>
          <w:sz w:val="28"/>
          <w:szCs w:val="28"/>
        </w:rPr>
      </w:pPr>
    </w:p>
    <w:p w14:paraId="269C6C6B" w14:textId="4A352764" w:rsidR="00415663" w:rsidRPr="00C73DD7" w:rsidRDefault="00415663" w:rsidP="00415663">
      <w:pPr>
        <w:pStyle w:val="ListParagraph"/>
        <w:widowControl/>
        <w:numPr>
          <w:ilvl w:val="0"/>
          <w:numId w:val="3"/>
        </w:numPr>
        <w:autoSpaceDE/>
        <w:autoSpaceDN/>
        <w:spacing w:after="160" w:line="259" w:lineRule="auto"/>
        <w:contextualSpacing/>
        <w:jc w:val="both"/>
        <w:rPr>
          <w:rFonts w:asciiTheme="majorBidi" w:hAnsiTheme="majorBidi" w:cstheme="majorBidi"/>
          <w:b/>
          <w:bCs/>
          <w:sz w:val="28"/>
          <w:szCs w:val="28"/>
        </w:rPr>
      </w:pPr>
      <w:r w:rsidRPr="00C73DD7">
        <w:rPr>
          <w:rFonts w:asciiTheme="majorBidi" w:hAnsiTheme="majorBidi" w:cstheme="majorBidi"/>
          <w:b/>
          <w:bCs/>
          <w:sz w:val="28"/>
          <w:szCs w:val="28"/>
        </w:rPr>
        <w:t>Safety and security</w:t>
      </w:r>
    </w:p>
    <w:p w14:paraId="59F80E3A" w14:textId="77777777" w:rsidR="00415663" w:rsidRPr="004B39A1" w:rsidRDefault="00415663" w:rsidP="00415663">
      <w:pPr>
        <w:jc w:val="both"/>
        <w:rPr>
          <w:rFonts w:asciiTheme="majorBidi" w:hAnsiTheme="majorBidi" w:cstheme="majorBidi"/>
          <w:b/>
          <w:bCs/>
          <w:sz w:val="20"/>
          <w:szCs w:val="20"/>
        </w:rPr>
      </w:pPr>
    </w:p>
    <w:tbl>
      <w:tblPr>
        <w:tblStyle w:val="TableGrid"/>
        <w:tblW w:w="10490" w:type="dxa"/>
        <w:tblInd w:w="-743" w:type="dxa"/>
        <w:tblLayout w:type="fixed"/>
        <w:tblLook w:val="04A0" w:firstRow="1" w:lastRow="0" w:firstColumn="1" w:lastColumn="0" w:noHBand="0" w:noVBand="1"/>
      </w:tblPr>
      <w:tblGrid>
        <w:gridCol w:w="2269"/>
        <w:gridCol w:w="8221"/>
      </w:tblGrid>
      <w:tr w:rsidR="00415663" w14:paraId="7271188B" w14:textId="77777777" w:rsidTr="00347D05">
        <w:trPr>
          <w:trHeight w:val="758"/>
        </w:trPr>
        <w:tc>
          <w:tcPr>
            <w:tcW w:w="2269" w:type="dxa"/>
          </w:tcPr>
          <w:p w14:paraId="1C469A3E" w14:textId="1C16D8C1" w:rsidR="00415663" w:rsidRDefault="00693C14" w:rsidP="00415663">
            <w:pPr>
              <w:jc w:val="both"/>
              <w:rPr>
                <w:rFonts w:asciiTheme="majorBidi" w:hAnsiTheme="majorBidi" w:cstheme="majorBidi"/>
                <w:b/>
                <w:bCs/>
                <w:sz w:val="32"/>
                <w:szCs w:val="32"/>
              </w:rPr>
            </w:pPr>
            <w:r>
              <w:rPr>
                <w:rFonts w:asciiTheme="majorBidi" w:hAnsiTheme="majorBidi" w:cstheme="majorBidi"/>
                <w:b/>
                <w:bCs/>
                <w:sz w:val="32"/>
                <w:szCs w:val="32"/>
              </w:rPr>
              <w:t>Facilities</w:t>
            </w:r>
          </w:p>
        </w:tc>
        <w:tc>
          <w:tcPr>
            <w:tcW w:w="8221" w:type="dxa"/>
          </w:tcPr>
          <w:p w14:paraId="5B9807D3" w14:textId="35B0B698" w:rsidR="00415663" w:rsidRDefault="00693C14" w:rsidP="00415663">
            <w:pPr>
              <w:jc w:val="both"/>
              <w:rPr>
                <w:rFonts w:asciiTheme="majorBidi" w:hAnsiTheme="majorBidi" w:cstheme="majorBidi"/>
                <w:b/>
                <w:bCs/>
                <w:sz w:val="32"/>
                <w:szCs w:val="32"/>
              </w:rPr>
            </w:pPr>
            <w:r>
              <w:rPr>
                <w:rFonts w:asciiTheme="majorBidi" w:hAnsiTheme="majorBidi" w:cstheme="majorBidi"/>
                <w:b/>
                <w:bCs/>
                <w:sz w:val="32"/>
                <w:szCs w:val="32"/>
              </w:rPr>
              <w:t xml:space="preserve">                                  Evidence</w:t>
            </w:r>
          </w:p>
        </w:tc>
      </w:tr>
      <w:tr w:rsidR="00693C14" w14:paraId="00C9D1B4" w14:textId="77777777" w:rsidTr="00347D05">
        <w:trPr>
          <w:trHeight w:val="2463"/>
        </w:trPr>
        <w:tc>
          <w:tcPr>
            <w:tcW w:w="2269" w:type="dxa"/>
          </w:tcPr>
          <w:p w14:paraId="2F94E239" w14:textId="6045FE50" w:rsidR="00693C14" w:rsidRDefault="00693C14" w:rsidP="00693C14">
            <w:pPr>
              <w:jc w:val="both"/>
              <w:rPr>
                <w:rFonts w:asciiTheme="majorBidi" w:hAnsiTheme="majorBidi" w:cstheme="majorBidi"/>
                <w:b/>
                <w:bCs/>
                <w:sz w:val="24"/>
                <w:szCs w:val="24"/>
              </w:rPr>
            </w:pPr>
            <w:r>
              <w:rPr>
                <w:rFonts w:asciiTheme="majorBidi" w:hAnsiTheme="majorBidi" w:cstheme="majorBidi"/>
                <w:b/>
                <w:bCs/>
                <w:sz w:val="24"/>
                <w:szCs w:val="24"/>
              </w:rPr>
              <w:t xml:space="preserve">24X7 </w:t>
            </w:r>
            <w:r w:rsidRPr="00ED01EB">
              <w:rPr>
                <w:rFonts w:asciiTheme="majorBidi" w:hAnsiTheme="majorBidi" w:cstheme="majorBidi"/>
                <w:b/>
                <w:bCs/>
                <w:sz w:val="24"/>
                <w:szCs w:val="24"/>
              </w:rPr>
              <w:t>Guard room</w:t>
            </w:r>
          </w:p>
        </w:tc>
        <w:tc>
          <w:tcPr>
            <w:tcW w:w="8221" w:type="dxa"/>
          </w:tcPr>
          <w:p w14:paraId="5DBCE2DF" w14:textId="77777777" w:rsidR="00693C14" w:rsidRDefault="00693C14" w:rsidP="00693C14">
            <w:pPr>
              <w:jc w:val="both"/>
              <w:rPr>
                <w:noProof/>
              </w:rPr>
            </w:pPr>
            <w:r>
              <w:rPr>
                <w:noProof/>
              </w:rPr>
              <w:drawing>
                <wp:inline distT="0" distB="0" distL="0" distR="0" wp14:anchorId="6CF72799" wp14:editId="15D1D8E9">
                  <wp:extent cx="5015346" cy="2646045"/>
                  <wp:effectExtent l="0" t="0" r="0" b="0"/>
                  <wp:docPr id="133024684" name="Picture 13302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44102" cy="2713975"/>
                          </a:xfrm>
                          <a:prstGeom prst="rect">
                            <a:avLst/>
                          </a:prstGeom>
                          <a:noFill/>
                          <a:ln>
                            <a:noFill/>
                          </a:ln>
                        </pic:spPr>
                      </pic:pic>
                    </a:graphicData>
                  </a:graphic>
                </wp:inline>
              </w:drawing>
            </w:r>
          </w:p>
          <w:p w14:paraId="7DB76C7C" w14:textId="783A3B05" w:rsidR="00347D05" w:rsidRDefault="00347D05" w:rsidP="00693C14">
            <w:pPr>
              <w:jc w:val="both"/>
              <w:rPr>
                <w:noProof/>
              </w:rPr>
            </w:pPr>
          </w:p>
        </w:tc>
      </w:tr>
      <w:tr w:rsidR="00693C14" w14:paraId="44BDA5FC" w14:textId="77777777" w:rsidTr="00347D05">
        <w:trPr>
          <w:trHeight w:val="2463"/>
        </w:trPr>
        <w:tc>
          <w:tcPr>
            <w:tcW w:w="2269" w:type="dxa"/>
          </w:tcPr>
          <w:p w14:paraId="77C7861A" w14:textId="77777777" w:rsidR="00693C14" w:rsidRDefault="00693C14" w:rsidP="00693C14">
            <w:pPr>
              <w:jc w:val="both"/>
              <w:rPr>
                <w:rFonts w:asciiTheme="majorBidi" w:hAnsiTheme="majorBidi" w:cstheme="majorBidi"/>
                <w:b/>
                <w:bCs/>
                <w:sz w:val="24"/>
                <w:szCs w:val="24"/>
              </w:rPr>
            </w:pPr>
            <w:r>
              <w:rPr>
                <w:rFonts w:asciiTheme="majorBidi" w:hAnsiTheme="majorBidi" w:cstheme="majorBidi"/>
                <w:b/>
                <w:bCs/>
                <w:sz w:val="24"/>
                <w:szCs w:val="24"/>
              </w:rPr>
              <w:t>Compound Wall</w:t>
            </w:r>
          </w:p>
        </w:tc>
        <w:tc>
          <w:tcPr>
            <w:tcW w:w="8221" w:type="dxa"/>
          </w:tcPr>
          <w:p w14:paraId="3C708C28" w14:textId="77777777" w:rsidR="00693C14" w:rsidRPr="005719CE" w:rsidRDefault="00693C14" w:rsidP="00693C14">
            <w:pPr>
              <w:jc w:val="both"/>
              <w:rPr>
                <w:noProof/>
                <w:sz w:val="24"/>
                <w:szCs w:val="24"/>
                <w:lang w:eastAsia="en-IN"/>
              </w:rPr>
            </w:pPr>
            <w:r>
              <w:rPr>
                <w:noProof/>
              </w:rPr>
              <w:drawing>
                <wp:inline distT="0" distB="0" distL="0" distR="0" wp14:anchorId="255AB17D" wp14:editId="24B1B3E9">
                  <wp:extent cx="4959927" cy="2453005"/>
                  <wp:effectExtent l="0" t="0" r="0" b="0"/>
                  <wp:docPr id="286184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3346" cy="2469533"/>
                          </a:xfrm>
                          <a:prstGeom prst="rect">
                            <a:avLst/>
                          </a:prstGeom>
                          <a:noFill/>
                          <a:ln>
                            <a:noFill/>
                          </a:ln>
                        </pic:spPr>
                      </pic:pic>
                    </a:graphicData>
                  </a:graphic>
                </wp:inline>
              </w:drawing>
            </w:r>
          </w:p>
        </w:tc>
      </w:tr>
      <w:tr w:rsidR="00693C14" w14:paraId="07DCD287" w14:textId="77777777" w:rsidTr="00347D05">
        <w:trPr>
          <w:trHeight w:val="314"/>
        </w:trPr>
        <w:tc>
          <w:tcPr>
            <w:tcW w:w="2269" w:type="dxa"/>
          </w:tcPr>
          <w:p w14:paraId="3A958B04" w14:textId="77777777" w:rsidR="00693C14" w:rsidRDefault="00693C14" w:rsidP="00693C14">
            <w:pPr>
              <w:jc w:val="both"/>
              <w:rPr>
                <w:rFonts w:asciiTheme="majorBidi" w:hAnsiTheme="majorBidi" w:cstheme="majorBidi"/>
                <w:b/>
                <w:bCs/>
                <w:sz w:val="32"/>
                <w:szCs w:val="32"/>
              </w:rPr>
            </w:pPr>
            <w:r>
              <w:rPr>
                <w:rFonts w:asciiTheme="majorBidi" w:hAnsiTheme="majorBidi" w:cstheme="majorBidi"/>
                <w:b/>
                <w:bCs/>
                <w:sz w:val="24"/>
                <w:szCs w:val="24"/>
              </w:rPr>
              <w:lastRenderedPageBreak/>
              <w:t>Vehicle Parking</w:t>
            </w:r>
          </w:p>
        </w:tc>
        <w:tc>
          <w:tcPr>
            <w:tcW w:w="8221" w:type="dxa"/>
          </w:tcPr>
          <w:p w14:paraId="1602E376" w14:textId="77777777" w:rsidR="00693C14" w:rsidRDefault="00693C14" w:rsidP="00693C14">
            <w:pPr>
              <w:jc w:val="both"/>
              <w:rPr>
                <w:rFonts w:asciiTheme="majorBidi" w:hAnsiTheme="majorBidi" w:cstheme="majorBidi"/>
                <w:b/>
                <w:bCs/>
                <w:sz w:val="32"/>
                <w:szCs w:val="32"/>
              </w:rPr>
            </w:pPr>
            <w:r>
              <w:rPr>
                <w:noProof/>
              </w:rPr>
              <w:drawing>
                <wp:inline distT="0" distB="0" distL="0" distR="0" wp14:anchorId="7995F0B3" wp14:editId="0920D8D5">
                  <wp:extent cx="4980709" cy="3113405"/>
                  <wp:effectExtent l="0" t="0" r="0" b="0"/>
                  <wp:docPr id="17856551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8506" cy="3118279"/>
                          </a:xfrm>
                          <a:prstGeom prst="rect">
                            <a:avLst/>
                          </a:prstGeom>
                          <a:noFill/>
                          <a:ln>
                            <a:noFill/>
                          </a:ln>
                        </pic:spPr>
                      </pic:pic>
                    </a:graphicData>
                  </a:graphic>
                </wp:inline>
              </w:drawing>
            </w:r>
          </w:p>
        </w:tc>
      </w:tr>
      <w:tr w:rsidR="00693C14" w14:paraId="22E798F7" w14:textId="77777777" w:rsidTr="00347D05">
        <w:trPr>
          <w:trHeight w:val="2306"/>
        </w:trPr>
        <w:tc>
          <w:tcPr>
            <w:tcW w:w="2269" w:type="dxa"/>
          </w:tcPr>
          <w:p w14:paraId="3D854269" w14:textId="77777777" w:rsidR="00693C14" w:rsidRDefault="00693C14" w:rsidP="00693C14">
            <w:pPr>
              <w:jc w:val="both"/>
              <w:rPr>
                <w:rFonts w:asciiTheme="majorBidi" w:hAnsiTheme="majorBidi" w:cstheme="majorBidi"/>
                <w:b/>
                <w:bCs/>
                <w:sz w:val="24"/>
                <w:szCs w:val="24"/>
              </w:rPr>
            </w:pPr>
            <w:r>
              <w:rPr>
                <w:rFonts w:asciiTheme="majorBidi" w:hAnsiTheme="majorBidi" w:cstheme="majorBidi"/>
                <w:b/>
                <w:bCs/>
                <w:sz w:val="24"/>
                <w:szCs w:val="24"/>
              </w:rPr>
              <w:t>Stationery shop inside the campus</w:t>
            </w:r>
          </w:p>
        </w:tc>
        <w:tc>
          <w:tcPr>
            <w:tcW w:w="8221" w:type="dxa"/>
          </w:tcPr>
          <w:p w14:paraId="5523DDFD" w14:textId="77777777" w:rsidR="00347D05" w:rsidRDefault="00347D05" w:rsidP="00693C14">
            <w:pPr>
              <w:jc w:val="both"/>
              <w:rPr>
                <w:rFonts w:asciiTheme="majorBidi" w:hAnsiTheme="majorBidi" w:cstheme="majorBidi"/>
                <w:b/>
                <w:bCs/>
                <w:sz w:val="32"/>
                <w:szCs w:val="32"/>
              </w:rPr>
            </w:pPr>
          </w:p>
          <w:p w14:paraId="657081A6" w14:textId="1EBB19A3" w:rsidR="00347D05" w:rsidRDefault="00693C14" w:rsidP="00347D05">
            <w:pPr>
              <w:jc w:val="both"/>
              <w:rPr>
                <w:rFonts w:asciiTheme="majorBidi" w:hAnsiTheme="majorBidi" w:cstheme="majorBidi"/>
                <w:b/>
                <w:bCs/>
                <w:sz w:val="32"/>
                <w:szCs w:val="32"/>
              </w:rPr>
            </w:pPr>
            <w:r w:rsidRPr="00212A55">
              <w:rPr>
                <w:rFonts w:asciiTheme="majorBidi" w:hAnsiTheme="majorBidi" w:cstheme="majorBidi"/>
                <w:b/>
                <w:bCs/>
                <w:noProof/>
                <w:sz w:val="32"/>
                <w:szCs w:val="32"/>
              </w:rPr>
              <w:drawing>
                <wp:inline distT="0" distB="0" distL="0" distR="0" wp14:anchorId="1ADFBF26" wp14:editId="21620B33">
                  <wp:extent cx="4911437" cy="2552700"/>
                  <wp:effectExtent l="0" t="0" r="0" b="0"/>
                  <wp:docPr id="251150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50956" name=""/>
                          <pic:cNvPicPr/>
                        </pic:nvPicPr>
                        <pic:blipFill>
                          <a:blip r:embed="rId9"/>
                          <a:stretch>
                            <a:fillRect/>
                          </a:stretch>
                        </pic:blipFill>
                        <pic:spPr>
                          <a:xfrm>
                            <a:off x="0" y="0"/>
                            <a:ext cx="4988975" cy="2593000"/>
                          </a:xfrm>
                          <a:prstGeom prst="rect">
                            <a:avLst/>
                          </a:prstGeom>
                        </pic:spPr>
                      </pic:pic>
                    </a:graphicData>
                  </a:graphic>
                </wp:inline>
              </w:drawing>
            </w:r>
          </w:p>
          <w:p w14:paraId="55257088" w14:textId="77777777" w:rsidR="00693C14" w:rsidRDefault="00693C14" w:rsidP="00693C14">
            <w:pPr>
              <w:jc w:val="both"/>
              <w:rPr>
                <w:rFonts w:asciiTheme="majorBidi" w:hAnsiTheme="majorBidi" w:cstheme="majorBidi"/>
                <w:b/>
                <w:bCs/>
                <w:sz w:val="32"/>
                <w:szCs w:val="32"/>
              </w:rPr>
            </w:pPr>
            <w:r>
              <w:rPr>
                <w:noProof/>
              </w:rPr>
              <w:drawing>
                <wp:inline distT="0" distB="0" distL="0" distR="0" wp14:anchorId="783D4F43" wp14:editId="5A6C12C4">
                  <wp:extent cx="4856018" cy="2186940"/>
                  <wp:effectExtent l="0" t="0" r="0" b="0"/>
                  <wp:docPr id="1924033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1098" cy="2189228"/>
                          </a:xfrm>
                          <a:prstGeom prst="rect">
                            <a:avLst/>
                          </a:prstGeom>
                          <a:noFill/>
                          <a:ln>
                            <a:noFill/>
                          </a:ln>
                        </pic:spPr>
                      </pic:pic>
                    </a:graphicData>
                  </a:graphic>
                </wp:inline>
              </w:drawing>
            </w:r>
          </w:p>
          <w:p w14:paraId="7369FCC5" w14:textId="77777777" w:rsidR="00347D05" w:rsidRDefault="00347D05" w:rsidP="00693C14">
            <w:pPr>
              <w:jc w:val="both"/>
              <w:rPr>
                <w:rFonts w:asciiTheme="majorBidi" w:hAnsiTheme="majorBidi" w:cstheme="majorBidi"/>
                <w:b/>
                <w:bCs/>
                <w:sz w:val="32"/>
                <w:szCs w:val="32"/>
              </w:rPr>
            </w:pPr>
          </w:p>
          <w:p w14:paraId="1EB1B7DF" w14:textId="77777777" w:rsidR="00347D05" w:rsidRDefault="00347D05" w:rsidP="00693C14">
            <w:pPr>
              <w:jc w:val="both"/>
              <w:rPr>
                <w:rFonts w:asciiTheme="majorBidi" w:hAnsiTheme="majorBidi" w:cstheme="majorBidi"/>
                <w:b/>
                <w:bCs/>
                <w:sz w:val="32"/>
                <w:szCs w:val="32"/>
              </w:rPr>
            </w:pPr>
          </w:p>
        </w:tc>
      </w:tr>
      <w:tr w:rsidR="00693C14" w14:paraId="45E4052A" w14:textId="77777777" w:rsidTr="00347D05">
        <w:trPr>
          <w:trHeight w:val="2306"/>
        </w:trPr>
        <w:tc>
          <w:tcPr>
            <w:tcW w:w="2269" w:type="dxa"/>
          </w:tcPr>
          <w:p w14:paraId="29E402FD" w14:textId="77777777" w:rsidR="00693C14" w:rsidRDefault="00693C14" w:rsidP="00693C14">
            <w:pPr>
              <w:jc w:val="both"/>
              <w:rPr>
                <w:rFonts w:asciiTheme="majorBidi" w:hAnsiTheme="majorBidi" w:cstheme="majorBidi"/>
                <w:b/>
                <w:bCs/>
                <w:sz w:val="24"/>
                <w:szCs w:val="24"/>
              </w:rPr>
            </w:pPr>
            <w:r>
              <w:rPr>
                <w:rFonts w:asciiTheme="majorBidi" w:hAnsiTheme="majorBidi" w:cstheme="majorBidi"/>
                <w:b/>
                <w:bCs/>
                <w:sz w:val="24"/>
                <w:szCs w:val="24"/>
              </w:rPr>
              <w:lastRenderedPageBreak/>
              <w:t>BMM canteen</w:t>
            </w:r>
          </w:p>
        </w:tc>
        <w:tc>
          <w:tcPr>
            <w:tcW w:w="8221" w:type="dxa"/>
          </w:tcPr>
          <w:p w14:paraId="2B5373C9" w14:textId="77777777" w:rsidR="00693C14" w:rsidRDefault="00693C14" w:rsidP="00693C14">
            <w:pPr>
              <w:jc w:val="both"/>
              <w:rPr>
                <w:noProof/>
              </w:rPr>
            </w:pPr>
            <w:r>
              <w:rPr>
                <w:noProof/>
              </w:rPr>
              <w:drawing>
                <wp:inline distT="0" distB="0" distL="0" distR="0" wp14:anchorId="79EB353E" wp14:editId="5247FC00">
                  <wp:extent cx="5041888" cy="37338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2826" cy="3808551"/>
                          </a:xfrm>
                          <a:prstGeom prst="rect">
                            <a:avLst/>
                          </a:prstGeom>
                          <a:noFill/>
                          <a:ln>
                            <a:noFill/>
                          </a:ln>
                        </pic:spPr>
                      </pic:pic>
                    </a:graphicData>
                  </a:graphic>
                </wp:inline>
              </w:drawing>
            </w:r>
          </w:p>
          <w:p w14:paraId="72B299B5" w14:textId="77777777" w:rsidR="00347D05" w:rsidRDefault="00347D05" w:rsidP="00693C14">
            <w:pPr>
              <w:jc w:val="both"/>
              <w:rPr>
                <w:noProof/>
              </w:rPr>
            </w:pPr>
          </w:p>
          <w:p w14:paraId="3B8DB19F" w14:textId="77777777" w:rsidR="00693C14" w:rsidRDefault="00693C14" w:rsidP="00693C14">
            <w:pPr>
              <w:jc w:val="both"/>
              <w:rPr>
                <w:noProof/>
              </w:rPr>
            </w:pPr>
          </w:p>
        </w:tc>
      </w:tr>
      <w:tr w:rsidR="00693C14" w14:paraId="6F23770F" w14:textId="77777777" w:rsidTr="00347D05">
        <w:trPr>
          <w:trHeight w:val="2306"/>
        </w:trPr>
        <w:tc>
          <w:tcPr>
            <w:tcW w:w="2269" w:type="dxa"/>
          </w:tcPr>
          <w:p w14:paraId="57A70562" w14:textId="77777777" w:rsidR="00693C14" w:rsidRDefault="00693C14" w:rsidP="00693C14">
            <w:pPr>
              <w:jc w:val="both"/>
              <w:rPr>
                <w:rFonts w:asciiTheme="majorBidi" w:hAnsiTheme="majorBidi" w:cstheme="majorBidi"/>
                <w:b/>
                <w:bCs/>
                <w:sz w:val="24"/>
                <w:szCs w:val="24"/>
              </w:rPr>
            </w:pPr>
            <w:r>
              <w:rPr>
                <w:rFonts w:asciiTheme="majorBidi" w:hAnsiTheme="majorBidi" w:cstheme="majorBidi"/>
                <w:b/>
                <w:bCs/>
                <w:sz w:val="24"/>
                <w:szCs w:val="24"/>
              </w:rPr>
              <w:t>BMM hostel</w:t>
            </w:r>
          </w:p>
        </w:tc>
        <w:tc>
          <w:tcPr>
            <w:tcW w:w="8221" w:type="dxa"/>
          </w:tcPr>
          <w:p w14:paraId="3D86545F" w14:textId="77777777" w:rsidR="00693C14" w:rsidRDefault="00693C14" w:rsidP="00693C14">
            <w:pPr>
              <w:jc w:val="both"/>
              <w:rPr>
                <w:noProof/>
              </w:rPr>
            </w:pPr>
            <w:r>
              <w:rPr>
                <w:noProof/>
              </w:rPr>
              <w:drawing>
                <wp:inline distT="0" distB="0" distL="0" distR="0" wp14:anchorId="2C41CDF0" wp14:editId="05C6902D">
                  <wp:extent cx="5062971" cy="3609109"/>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9429" cy="3670740"/>
                          </a:xfrm>
                          <a:prstGeom prst="rect">
                            <a:avLst/>
                          </a:prstGeom>
                          <a:noFill/>
                          <a:ln>
                            <a:noFill/>
                          </a:ln>
                        </pic:spPr>
                      </pic:pic>
                    </a:graphicData>
                  </a:graphic>
                </wp:inline>
              </w:drawing>
            </w:r>
          </w:p>
          <w:p w14:paraId="4C72E762" w14:textId="77777777" w:rsidR="00693C14" w:rsidRDefault="00693C14" w:rsidP="00693C14">
            <w:pPr>
              <w:jc w:val="both"/>
              <w:rPr>
                <w:noProof/>
              </w:rPr>
            </w:pPr>
          </w:p>
        </w:tc>
      </w:tr>
      <w:tr w:rsidR="00693C14" w14:paraId="5503B1C2" w14:textId="77777777" w:rsidTr="00347D05">
        <w:trPr>
          <w:trHeight w:val="2306"/>
        </w:trPr>
        <w:tc>
          <w:tcPr>
            <w:tcW w:w="2269" w:type="dxa"/>
          </w:tcPr>
          <w:p w14:paraId="3E9B8032" w14:textId="77777777" w:rsidR="00693C14" w:rsidRDefault="00693C14" w:rsidP="00693C14">
            <w:pPr>
              <w:jc w:val="both"/>
              <w:rPr>
                <w:rFonts w:asciiTheme="majorBidi" w:hAnsiTheme="majorBidi" w:cstheme="majorBidi"/>
                <w:b/>
                <w:bCs/>
                <w:sz w:val="24"/>
                <w:szCs w:val="24"/>
              </w:rPr>
            </w:pPr>
            <w:r>
              <w:rPr>
                <w:rFonts w:asciiTheme="majorBidi" w:hAnsiTheme="majorBidi" w:cstheme="majorBidi"/>
                <w:b/>
                <w:bCs/>
                <w:sz w:val="24"/>
                <w:szCs w:val="24"/>
              </w:rPr>
              <w:lastRenderedPageBreak/>
              <w:t>Water cooler</w:t>
            </w:r>
          </w:p>
        </w:tc>
        <w:tc>
          <w:tcPr>
            <w:tcW w:w="8221" w:type="dxa"/>
          </w:tcPr>
          <w:p w14:paraId="6E91E0D8" w14:textId="77777777" w:rsidR="00693C14" w:rsidRDefault="00693C14" w:rsidP="00693C14">
            <w:pPr>
              <w:jc w:val="both"/>
              <w:rPr>
                <w:noProof/>
              </w:rPr>
            </w:pPr>
            <w:r>
              <w:rPr>
                <w:noProof/>
              </w:rPr>
              <w:drawing>
                <wp:inline distT="0" distB="0" distL="0" distR="0" wp14:anchorId="7DDC0DDD" wp14:editId="7D12E23B">
                  <wp:extent cx="5022273" cy="3837305"/>
                  <wp:effectExtent l="0" t="0" r="0" b="0"/>
                  <wp:docPr id="4446304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1742" cy="3859821"/>
                          </a:xfrm>
                          <a:prstGeom prst="rect">
                            <a:avLst/>
                          </a:prstGeom>
                          <a:noFill/>
                          <a:ln>
                            <a:noFill/>
                          </a:ln>
                        </pic:spPr>
                      </pic:pic>
                    </a:graphicData>
                  </a:graphic>
                </wp:inline>
              </w:drawing>
            </w:r>
          </w:p>
          <w:p w14:paraId="6D6BA0C6" w14:textId="77777777" w:rsidR="00693C14" w:rsidRDefault="00693C14" w:rsidP="00693C14">
            <w:pPr>
              <w:jc w:val="both"/>
              <w:rPr>
                <w:noProof/>
              </w:rPr>
            </w:pPr>
          </w:p>
        </w:tc>
      </w:tr>
      <w:tr w:rsidR="00693C14" w14:paraId="4095A41B" w14:textId="77777777" w:rsidTr="00347D05">
        <w:trPr>
          <w:trHeight w:val="2306"/>
        </w:trPr>
        <w:tc>
          <w:tcPr>
            <w:tcW w:w="2269" w:type="dxa"/>
          </w:tcPr>
          <w:p w14:paraId="09C733A0" w14:textId="77777777" w:rsidR="00693C14" w:rsidRDefault="00693C14" w:rsidP="00693C14">
            <w:pPr>
              <w:jc w:val="both"/>
              <w:rPr>
                <w:rFonts w:asciiTheme="majorBidi" w:hAnsiTheme="majorBidi" w:cstheme="majorBidi"/>
                <w:b/>
                <w:bCs/>
                <w:sz w:val="24"/>
                <w:szCs w:val="24"/>
              </w:rPr>
            </w:pPr>
            <w:r>
              <w:rPr>
                <w:rFonts w:asciiTheme="majorBidi" w:hAnsiTheme="majorBidi" w:cstheme="majorBidi"/>
                <w:b/>
                <w:bCs/>
                <w:sz w:val="24"/>
                <w:szCs w:val="24"/>
              </w:rPr>
              <w:t>Complaint Box &amp; Suggestion box</w:t>
            </w:r>
          </w:p>
        </w:tc>
        <w:tc>
          <w:tcPr>
            <w:tcW w:w="8221" w:type="dxa"/>
          </w:tcPr>
          <w:p w14:paraId="3A1433ED" w14:textId="77777777" w:rsidR="00693C14" w:rsidRDefault="00693C14" w:rsidP="00693C14">
            <w:pPr>
              <w:jc w:val="both"/>
              <w:rPr>
                <w:noProof/>
              </w:rPr>
            </w:pPr>
            <w:r>
              <w:rPr>
                <w:noProof/>
              </w:rPr>
              <w:drawing>
                <wp:inline distT="0" distB="0" distL="0" distR="0" wp14:anchorId="4D2F6E1B" wp14:editId="3AC10ECD">
                  <wp:extent cx="4876800" cy="1946564"/>
                  <wp:effectExtent l="0" t="0" r="0" b="0"/>
                  <wp:docPr id="3229776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0492" cy="1964004"/>
                          </a:xfrm>
                          <a:prstGeom prst="rect">
                            <a:avLst/>
                          </a:prstGeom>
                          <a:noFill/>
                          <a:ln>
                            <a:noFill/>
                          </a:ln>
                        </pic:spPr>
                      </pic:pic>
                    </a:graphicData>
                  </a:graphic>
                </wp:inline>
              </w:drawing>
            </w:r>
          </w:p>
          <w:p w14:paraId="3418EAC8" w14:textId="77777777" w:rsidR="00693C14" w:rsidRDefault="00693C14" w:rsidP="00693C14">
            <w:pPr>
              <w:jc w:val="both"/>
              <w:rPr>
                <w:noProof/>
              </w:rPr>
            </w:pPr>
          </w:p>
          <w:p w14:paraId="3AF3D2C6" w14:textId="77777777" w:rsidR="00693C14" w:rsidRDefault="00693C14" w:rsidP="00693C14">
            <w:pPr>
              <w:jc w:val="both"/>
              <w:rPr>
                <w:noProof/>
              </w:rPr>
            </w:pPr>
            <w:r>
              <w:rPr>
                <w:noProof/>
              </w:rPr>
              <w:drawing>
                <wp:inline distT="0" distB="0" distL="0" distR="0" wp14:anchorId="2360F97A" wp14:editId="6D9BB5F0">
                  <wp:extent cx="4911437" cy="2293620"/>
                  <wp:effectExtent l="0" t="0" r="0" b="0"/>
                  <wp:docPr id="9638140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9553" cy="2297410"/>
                          </a:xfrm>
                          <a:prstGeom prst="rect">
                            <a:avLst/>
                          </a:prstGeom>
                          <a:noFill/>
                          <a:ln>
                            <a:noFill/>
                          </a:ln>
                        </pic:spPr>
                      </pic:pic>
                    </a:graphicData>
                  </a:graphic>
                </wp:inline>
              </w:drawing>
            </w:r>
          </w:p>
          <w:p w14:paraId="36E9C0C9" w14:textId="77777777" w:rsidR="00693C14" w:rsidRDefault="00693C14" w:rsidP="00693C14">
            <w:pPr>
              <w:jc w:val="both"/>
              <w:rPr>
                <w:noProof/>
              </w:rPr>
            </w:pPr>
          </w:p>
        </w:tc>
      </w:tr>
      <w:tr w:rsidR="00693C14" w14:paraId="1567B52C" w14:textId="77777777" w:rsidTr="00347D05">
        <w:trPr>
          <w:trHeight w:val="2306"/>
        </w:trPr>
        <w:tc>
          <w:tcPr>
            <w:tcW w:w="2269" w:type="dxa"/>
          </w:tcPr>
          <w:p w14:paraId="47C5656B" w14:textId="77777777" w:rsidR="00693C14" w:rsidRDefault="00693C14" w:rsidP="00693C14">
            <w:pPr>
              <w:jc w:val="both"/>
              <w:rPr>
                <w:rFonts w:asciiTheme="majorBidi" w:hAnsiTheme="majorBidi" w:cstheme="majorBidi"/>
                <w:b/>
                <w:bCs/>
                <w:sz w:val="24"/>
                <w:szCs w:val="24"/>
              </w:rPr>
            </w:pPr>
            <w:r>
              <w:rPr>
                <w:rFonts w:asciiTheme="majorBidi" w:hAnsiTheme="majorBidi" w:cstheme="majorBidi"/>
                <w:b/>
                <w:bCs/>
                <w:sz w:val="24"/>
                <w:szCs w:val="24"/>
              </w:rPr>
              <w:lastRenderedPageBreak/>
              <w:t>Generator</w:t>
            </w:r>
          </w:p>
        </w:tc>
        <w:tc>
          <w:tcPr>
            <w:tcW w:w="8221" w:type="dxa"/>
          </w:tcPr>
          <w:p w14:paraId="7AD089E4" w14:textId="77777777" w:rsidR="00693C14" w:rsidRDefault="00693C14" w:rsidP="00693C14">
            <w:pPr>
              <w:jc w:val="both"/>
              <w:rPr>
                <w:noProof/>
              </w:rPr>
            </w:pPr>
            <w:r>
              <w:rPr>
                <w:noProof/>
              </w:rPr>
              <w:drawing>
                <wp:inline distT="0" distB="0" distL="0" distR="0" wp14:anchorId="3902619B" wp14:editId="71F4EE9D">
                  <wp:extent cx="5056505" cy="3061855"/>
                  <wp:effectExtent l="0" t="0" r="0" b="0"/>
                  <wp:docPr id="2763341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1756" cy="3083201"/>
                          </a:xfrm>
                          <a:prstGeom prst="rect">
                            <a:avLst/>
                          </a:prstGeom>
                          <a:noFill/>
                          <a:ln>
                            <a:noFill/>
                          </a:ln>
                        </pic:spPr>
                      </pic:pic>
                    </a:graphicData>
                  </a:graphic>
                </wp:inline>
              </w:drawing>
            </w:r>
          </w:p>
          <w:p w14:paraId="2D46EFBB" w14:textId="77777777" w:rsidR="00693C14" w:rsidRDefault="00693C14" w:rsidP="00693C14">
            <w:pPr>
              <w:jc w:val="both"/>
              <w:rPr>
                <w:noProof/>
              </w:rPr>
            </w:pPr>
          </w:p>
        </w:tc>
      </w:tr>
      <w:tr w:rsidR="00693C14" w14:paraId="6C18D042" w14:textId="77777777" w:rsidTr="00347D05">
        <w:trPr>
          <w:trHeight w:val="2306"/>
        </w:trPr>
        <w:tc>
          <w:tcPr>
            <w:tcW w:w="2269" w:type="dxa"/>
          </w:tcPr>
          <w:p w14:paraId="469E2377" w14:textId="77777777" w:rsidR="00693C14" w:rsidRDefault="00693C14" w:rsidP="00693C14">
            <w:pPr>
              <w:jc w:val="both"/>
              <w:rPr>
                <w:rFonts w:asciiTheme="majorBidi" w:hAnsiTheme="majorBidi" w:cstheme="majorBidi"/>
                <w:b/>
                <w:bCs/>
                <w:sz w:val="24"/>
                <w:szCs w:val="24"/>
              </w:rPr>
            </w:pPr>
            <w:r>
              <w:rPr>
                <w:rFonts w:asciiTheme="majorBidi" w:hAnsiTheme="majorBidi" w:cstheme="majorBidi"/>
                <w:b/>
                <w:bCs/>
                <w:sz w:val="24"/>
                <w:szCs w:val="24"/>
              </w:rPr>
              <w:t>Fire Extinguisher</w:t>
            </w:r>
          </w:p>
        </w:tc>
        <w:tc>
          <w:tcPr>
            <w:tcW w:w="8221" w:type="dxa"/>
          </w:tcPr>
          <w:p w14:paraId="3BC354D6" w14:textId="77777777" w:rsidR="00693C14" w:rsidRDefault="00693C14" w:rsidP="00693C14">
            <w:pPr>
              <w:jc w:val="both"/>
              <w:rPr>
                <w:noProof/>
              </w:rPr>
            </w:pPr>
          </w:p>
          <w:p w14:paraId="4F9A6FF5" w14:textId="34DAD167" w:rsidR="00693C14" w:rsidRDefault="00693C14" w:rsidP="00693C14">
            <w:pPr>
              <w:jc w:val="both"/>
              <w:rPr>
                <w:noProof/>
              </w:rPr>
            </w:pPr>
            <w:r>
              <w:rPr>
                <w:noProof/>
              </w:rPr>
              <w:drawing>
                <wp:inline distT="0" distB="0" distL="0" distR="0" wp14:anchorId="31A75E42" wp14:editId="702A2F73">
                  <wp:extent cx="2164080" cy="2430780"/>
                  <wp:effectExtent l="0" t="0" r="0" b="0"/>
                  <wp:docPr id="7037198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4080" cy="2430780"/>
                          </a:xfrm>
                          <a:prstGeom prst="rect">
                            <a:avLst/>
                          </a:prstGeom>
                          <a:noFill/>
                          <a:ln>
                            <a:noFill/>
                          </a:ln>
                        </pic:spPr>
                      </pic:pic>
                    </a:graphicData>
                  </a:graphic>
                </wp:inline>
              </w:drawing>
            </w:r>
            <w:r>
              <w:rPr>
                <w:noProof/>
              </w:rPr>
              <w:t xml:space="preserve"> </w:t>
            </w:r>
            <w:r>
              <w:rPr>
                <w:noProof/>
              </w:rPr>
              <w:drawing>
                <wp:inline distT="0" distB="0" distL="0" distR="0" wp14:anchorId="01629991" wp14:editId="2019EB0C">
                  <wp:extent cx="2784763" cy="245618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8691" cy="2556665"/>
                          </a:xfrm>
                          <a:prstGeom prst="rect">
                            <a:avLst/>
                          </a:prstGeom>
                          <a:noFill/>
                          <a:ln>
                            <a:noFill/>
                          </a:ln>
                        </pic:spPr>
                      </pic:pic>
                    </a:graphicData>
                  </a:graphic>
                </wp:inline>
              </w:drawing>
            </w:r>
          </w:p>
          <w:p w14:paraId="0FAA62AD" w14:textId="77777777" w:rsidR="00693C14" w:rsidRDefault="00693C14" w:rsidP="00693C14">
            <w:pPr>
              <w:jc w:val="both"/>
              <w:rPr>
                <w:noProof/>
              </w:rPr>
            </w:pPr>
          </w:p>
          <w:p w14:paraId="16984EEE" w14:textId="77777777" w:rsidR="00693C14" w:rsidRDefault="00693C14" w:rsidP="00693C14">
            <w:pPr>
              <w:jc w:val="both"/>
              <w:rPr>
                <w:noProof/>
              </w:rPr>
            </w:pPr>
            <w:r>
              <w:rPr>
                <w:noProof/>
              </w:rPr>
              <w:drawing>
                <wp:inline distT="0" distB="0" distL="0" distR="0" wp14:anchorId="1C0B380D" wp14:editId="1E77A44E">
                  <wp:extent cx="4994564" cy="2473960"/>
                  <wp:effectExtent l="0" t="0" r="0" b="0"/>
                  <wp:docPr id="6088872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0559" cy="2486836"/>
                          </a:xfrm>
                          <a:prstGeom prst="rect">
                            <a:avLst/>
                          </a:prstGeom>
                          <a:noFill/>
                          <a:ln>
                            <a:noFill/>
                          </a:ln>
                        </pic:spPr>
                      </pic:pic>
                    </a:graphicData>
                  </a:graphic>
                </wp:inline>
              </w:drawing>
            </w:r>
          </w:p>
        </w:tc>
      </w:tr>
      <w:tr w:rsidR="00693C14" w14:paraId="2CBAABEF" w14:textId="77777777" w:rsidTr="00347D05">
        <w:trPr>
          <w:trHeight w:val="2306"/>
        </w:trPr>
        <w:tc>
          <w:tcPr>
            <w:tcW w:w="2269" w:type="dxa"/>
          </w:tcPr>
          <w:p w14:paraId="0EFA5EFA" w14:textId="77777777" w:rsidR="00693C14" w:rsidRDefault="00693C14" w:rsidP="00693C14">
            <w:pPr>
              <w:jc w:val="both"/>
              <w:rPr>
                <w:rFonts w:asciiTheme="majorBidi" w:hAnsiTheme="majorBidi" w:cstheme="majorBidi"/>
                <w:b/>
                <w:bCs/>
                <w:sz w:val="24"/>
                <w:szCs w:val="24"/>
              </w:rPr>
            </w:pPr>
            <w:r>
              <w:rPr>
                <w:rFonts w:asciiTheme="majorBidi" w:hAnsiTheme="majorBidi" w:cstheme="majorBidi"/>
                <w:b/>
                <w:bCs/>
                <w:sz w:val="24"/>
                <w:szCs w:val="24"/>
              </w:rPr>
              <w:lastRenderedPageBreak/>
              <w:t>24X7 Wi-Fi Connection</w:t>
            </w:r>
          </w:p>
        </w:tc>
        <w:tc>
          <w:tcPr>
            <w:tcW w:w="8221" w:type="dxa"/>
          </w:tcPr>
          <w:p w14:paraId="361A5EFC" w14:textId="77777777" w:rsidR="00693C14" w:rsidRDefault="00693C14" w:rsidP="00693C14">
            <w:pPr>
              <w:jc w:val="both"/>
              <w:rPr>
                <w:noProof/>
              </w:rPr>
            </w:pPr>
            <w:r>
              <w:rPr>
                <w:noProof/>
              </w:rPr>
              <w:drawing>
                <wp:inline distT="0" distB="0" distL="0" distR="0" wp14:anchorId="3117DD5D" wp14:editId="6861C4E8">
                  <wp:extent cx="5091546" cy="218884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4620" cy="2246053"/>
                          </a:xfrm>
                          <a:prstGeom prst="rect">
                            <a:avLst/>
                          </a:prstGeom>
                          <a:noFill/>
                          <a:ln>
                            <a:noFill/>
                          </a:ln>
                        </pic:spPr>
                      </pic:pic>
                    </a:graphicData>
                  </a:graphic>
                </wp:inline>
              </w:drawing>
            </w:r>
          </w:p>
        </w:tc>
      </w:tr>
      <w:tr w:rsidR="00693C14" w14:paraId="44C35511" w14:textId="77777777" w:rsidTr="00347D05">
        <w:trPr>
          <w:trHeight w:val="2306"/>
        </w:trPr>
        <w:tc>
          <w:tcPr>
            <w:tcW w:w="2269" w:type="dxa"/>
          </w:tcPr>
          <w:p w14:paraId="1062C71E" w14:textId="77777777" w:rsidR="00693C14" w:rsidRDefault="00693C14" w:rsidP="00693C14">
            <w:pPr>
              <w:jc w:val="both"/>
              <w:rPr>
                <w:rFonts w:asciiTheme="majorBidi" w:hAnsiTheme="majorBidi" w:cstheme="majorBidi"/>
                <w:b/>
                <w:bCs/>
                <w:sz w:val="24"/>
                <w:szCs w:val="24"/>
              </w:rPr>
            </w:pPr>
            <w:r>
              <w:rPr>
                <w:rFonts w:asciiTheme="majorBidi" w:hAnsiTheme="majorBidi" w:cstheme="majorBidi"/>
                <w:b/>
                <w:bCs/>
                <w:sz w:val="24"/>
                <w:szCs w:val="24"/>
              </w:rPr>
              <w:t>Auditorium cum multipurpose hall</w:t>
            </w:r>
          </w:p>
        </w:tc>
        <w:tc>
          <w:tcPr>
            <w:tcW w:w="8221" w:type="dxa"/>
          </w:tcPr>
          <w:p w14:paraId="387D94D4" w14:textId="77777777" w:rsidR="00693C14" w:rsidRDefault="00693C14" w:rsidP="00693C14">
            <w:pPr>
              <w:jc w:val="both"/>
              <w:rPr>
                <w:noProof/>
              </w:rPr>
            </w:pPr>
            <w:r>
              <w:rPr>
                <w:noProof/>
              </w:rPr>
              <w:drawing>
                <wp:inline distT="0" distB="0" distL="0" distR="0" wp14:anchorId="7A5C18A4" wp14:editId="6BB39D60">
                  <wp:extent cx="5077691" cy="3113405"/>
                  <wp:effectExtent l="0" t="0" r="0" b="0"/>
                  <wp:docPr id="14467400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82085" cy="3116099"/>
                          </a:xfrm>
                          <a:prstGeom prst="rect">
                            <a:avLst/>
                          </a:prstGeom>
                          <a:noFill/>
                          <a:ln>
                            <a:noFill/>
                          </a:ln>
                        </pic:spPr>
                      </pic:pic>
                    </a:graphicData>
                  </a:graphic>
                </wp:inline>
              </w:drawing>
            </w:r>
          </w:p>
        </w:tc>
      </w:tr>
      <w:tr w:rsidR="00693C14" w14:paraId="6DE35498" w14:textId="77777777" w:rsidTr="00347D05">
        <w:trPr>
          <w:trHeight w:val="2306"/>
        </w:trPr>
        <w:tc>
          <w:tcPr>
            <w:tcW w:w="2269" w:type="dxa"/>
          </w:tcPr>
          <w:p w14:paraId="14A35508" w14:textId="77777777" w:rsidR="00693C14" w:rsidRDefault="00693C14" w:rsidP="00693C14">
            <w:pPr>
              <w:jc w:val="both"/>
              <w:rPr>
                <w:rFonts w:asciiTheme="majorBidi" w:hAnsiTheme="majorBidi" w:cstheme="majorBidi"/>
                <w:b/>
                <w:bCs/>
                <w:sz w:val="24"/>
                <w:szCs w:val="24"/>
              </w:rPr>
            </w:pPr>
            <w:r>
              <w:rPr>
                <w:rFonts w:asciiTheme="majorBidi" w:hAnsiTheme="majorBidi" w:cstheme="majorBidi"/>
                <w:b/>
                <w:bCs/>
                <w:sz w:val="24"/>
                <w:szCs w:val="24"/>
              </w:rPr>
              <w:t>Dry cleaning Machine</w:t>
            </w:r>
          </w:p>
        </w:tc>
        <w:tc>
          <w:tcPr>
            <w:tcW w:w="8221" w:type="dxa"/>
          </w:tcPr>
          <w:p w14:paraId="5901BDF1" w14:textId="77777777" w:rsidR="00693C14" w:rsidRDefault="00693C14" w:rsidP="00693C14">
            <w:pPr>
              <w:jc w:val="both"/>
              <w:rPr>
                <w:noProof/>
              </w:rPr>
            </w:pPr>
            <w:r>
              <w:rPr>
                <w:noProof/>
              </w:rPr>
              <w:drawing>
                <wp:inline distT="0" distB="0" distL="0" distR="0" wp14:anchorId="7FEFB456" wp14:editId="6597A62B">
                  <wp:extent cx="5077460" cy="2872105"/>
                  <wp:effectExtent l="0" t="0" r="0" b="0"/>
                  <wp:docPr id="7173959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98061" cy="2883758"/>
                          </a:xfrm>
                          <a:prstGeom prst="rect">
                            <a:avLst/>
                          </a:prstGeom>
                          <a:noFill/>
                          <a:ln>
                            <a:noFill/>
                          </a:ln>
                        </pic:spPr>
                      </pic:pic>
                    </a:graphicData>
                  </a:graphic>
                </wp:inline>
              </w:drawing>
            </w:r>
          </w:p>
          <w:p w14:paraId="32E09C92" w14:textId="77777777" w:rsidR="00693C14" w:rsidRDefault="00693C14" w:rsidP="00693C14">
            <w:pPr>
              <w:jc w:val="both"/>
              <w:rPr>
                <w:noProof/>
              </w:rPr>
            </w:pPr>
          </w:p>
        </w:tc>
      </w:tr>
      <w:tr w:rsidR="00693C14" w14:paraId="453F6123" w14:textId="77777777" w:rsidTr="00347D05">
        <w:trPr>
          <w:trHeight w:val="2306"/>
        </w:trPr>
        <w:tc>
          <w:tcPr>
            <w:tcW w:w="2269" w:type="dxa"/>
          </w:tcPr>
          <w:p w14:paraId="453136F7" w14:textId="77777777" w:rsidR="00693C14" w:rsidRDefault="00693C14" w:rsidP="00693C14">
            <w:pPr>
              <w:jc w:val="both"/>
              <w:rPr>
                <w:rFonts w:asciiTheme="majorBidi" w:hAnsiTheme="majorBidi" w:cstheme="majorBidi"/>
                <w:b/>
                <w:bCs/>
                <w:sz w:val="24"/>
                <w:szCs w:val="24"/>
              </w:rPr>
            </w:pPr>
            <w:r w:rsidRPr="006247C9">
              <w:rPr>
                <w:rFonts w:asciiTheme="majorBidi" w:hAnsiTheme="majorBidi" w:cstheme="majorBidi"/>
                <w:b/>
                <w:bCs/>
                <w:sz w:val="24"/>
                <w:szCs w:val="24"/>
              </w:rPr>
              <w:lastRenderedPageBreak/>
              <w:t>CCTV Camera</w:t>
            </w:r>
          </w:p>
        </w:tc>
        <w:tc>
          <w:tcPr>
            <w:tcW w:w="8221" w:type="dxa"/>
          </w:tcPr>
          <w:p w14:paraId="0C16835E" w14:textId="77777777" w:rsidR="00693C14" w:rsidRDefault="00693C14" w:rsidP="00693C14">
            <w:pPr>
              <w:jc w:val="both"/>
              <w:rPr>
                <w:noProof/>
              </w:rPr>
            </w:pPr>
            <w:r>
              <w:rPr>
                <w:noProof/>
              </w:rPr>
              <w:drawing>
                <wp:inline distT="0" distB="0" distL="0" distR="0" wp14:anchorId="015B5D3C" wp14:editId="6C30F1D0">
                  <wp:extent cx="1775460" cy="2674620"/>
                  <wp:effectExtent l="0" t="0" r="0" b="0"/>
                  <wp:docPr id="7842021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5460" cy="2674620"/>
                          </a:xfrm>
                          <a:prstGeom prst="rect">
                            <a:avLst/>
                          </a:prstGeom>
                          <a:noFill/>
                          <a:ln>
                            <a:noFill/>
                          </a:ln>
                        </pic:spPr>
                      </pic:pic>
                    </a:graphicData>
                  </a:graphic>
                </wp:inline>
              </w:drawing>
            </w:r>
            <w:r>
              <w:rPr>
                <w:noProof/>
              </w:rPr>
              <w:drawing>
                <wp:inline distT="0" distB="0" distL="0" distR="0" wp14:anchorId="0EA9E361" wp14:editId="0C681A57">
                  <wp:extent cx="3297382" cy="2643805"/>
                  <wp:effectExtent l="0" t="0" r="0" b="0"/>
                  <wp:docPr id="12565891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2251" cy="2671762"/>
                          </a:xfrm>
                          <a:prstGeom prst="rect">
                            <a:avLst/>
                          </a:prstGeom>
                          <a:noFill/>
                          <a:ln>
                            <a:noFill/>
                          </a:ln>
                        </pic:spPr>
                      </pic:pic>
                    </a:graphicData>
                  </a:graphic>
                </wp:inline>
              </w:drawing>
            </w:r>
          </w:p>
          <w:p w14:paraId="56BA5443" w14:textId="77777777" w:rsidR="00693C14" w:rsidRDefault="00693C14" w:rsidP="00693C14">
            <w:pPr>
              <w:jc w:val="both"/>
              <w:rPr>
                <w:noProof/>
              </w:rPr>
            </w:pPr>
          </w:p>
        </w:tc>
      </w:tr>
      <w:tr w:rsidR="00693C14" w14:paraId="09B2C171" w14:textId="77777777" w:rsidTr="00347D05">
        <w:trPr>
          <w:trHeight w:val="2306"/>
        </w:trPr>
        <w:tc>
          <w:tcPr>
            <w:tcW w:w="2269" w:type="dxa"/>
          </w:tcPr>
          <w:p w14:paraId="2B7E4A8A" w14:textId="77777777" w:rsidR="00693C14" w:rsidRDefault="00693C14" w:rsidP="00693C14">
            <w:pPr>
              <w:jc w:val="both"/>
              <w:rPr>
                <w:rFonts w:asciiTheme="majorBidi" w:hAnsiTheme="majorBidi" w:cstheme="majorBidi"/>
                <w:b/>
                <w:bCs/>
                <w:sz w:val="24"/>
                <w:szCs w:val="24"/>
              </w:rPr>
            </w:pPr>
            <w:r>
              <w:rPr>
                <w:rFonts w:asciiTheme="majorBidi" w:hAnsiTheme="majorBidi" w:cstheme="majorBidi"/>
                <w:b/>
                <w:bCs/>
                <w:sz w:val="24"/>
                <w:szCs w:val="24"/>
              </w:rPr>
              <w:t>Sanitizer Unit</w:t>
            </w:r>
          </w:p>
        </w:tc>
        <w:tc>
          <w:tcPr>
            <w:tcW w:w="8221" w:type="dxa"/>
          </w:tcPr>
          <w:p w14:paraId="26FE6D45" w14:textId="77777777" w:rsidR="00693C14" w:rsidRPr="005719CE" w:rsidRDefault="00693C14" w:rsidP="00693C14">
            <w:pPr>
              <w:jc w:val="both"/>
              <w:rPr>
                <w:noProof/>
                <w:sz w:val="24"/>
                <w:szCs w:val="24"/>
                <w:lang w:eastAsia="en-IN"/>
              </w:rPr>
            </w:pPr>
            <w:r>
              <w:rPr>
                <w:noProof/>
              </w:rPr>
              <w:drawing>
                <wp:inline distT="0" distB="0" distL="0" distR="0" wp14:anchorId="4A868562" wp14:editId="28E8E759">
                  <wp:extent cx="5119255" cy="2095500"/>
                  <wp:effectExtent l="0" t="0" r="0" b="0"/>
                  <wp:docPr id="18096355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70826" cy="2116610"/>
                          </a:xfrm>
                          <a:prstGeom prst="rect">
                            <a:avLst/>
                          </a:prstGeom>
                          <a:noFill/>
                          <a:ln>
                            <a:noFill/>
                          </a:ln>
                        </pic:spPr>
                      </pic:pic>
                    </a:graphicData>
                  </a:graphic>
                </wp:inline>
              </w:drawing>
            </w:r>
          </w:p>
        </w:tc>
      </w:tr>
      <w:tr w:rsidR="00693C14" w14:paraId="52B6983A" w14:textId="77777777" w:rsidTr="00347D05">
        <w:trPr>
          <w:trHeight w:val="2306"/>
        </w:trPr>
        <w:tc>
          <w:tcPr>
            <w:tcW w:w="2269" w:type="dxa"/>
          </w:tcPr>
          <w:p w14:paraId="4B7BB394" w14:textId="4BEF3E0C" w:rsidR="009B1990" w:rsidRDefault="00693C14" w:rsidP="00693C14">
            <w:pPr>
              <w:jc w:val="both"/>
              <w:rPr>
                <w:b/>
                <w:noProof/>
                <w:sz w:val="24"/>
                <w:szCs w:val="24"/>
                <w:lang w:eastAsia="en-IN"/>
              </w:rPr>
            </w:pPr>
            <w:r w:rsidRPr="000B1D04">
              <w:rPr>
                <w:b/>
                <w:noProof/>
                <w:sz w:val="24"/>
                <w:szCs w:val="24"/>
                <w:lang w:eastAsia="en-IN"/>
              </w:rPr>
              <w:t xml:space="preserve">Sportz </w:t>
            </w:r>
            <w:r>
              <w:rPr>
                <w:b/>
                <w:noProof/>
                <w:sz w:val="24"/>
                <w:szCs w:val="24"/>
                <w:lang w:eastAsia="en-IN"/>
              </w:rPr>
              <w:t xml:space="preserve">ground  </w:t>
            </w:r>
          </w:p>
          <w:p w14:paraId="4F0B7806" w14:textId="77777777" w:rsidR="009B1990" w:rsidRDefault="009B1990" w:rsidP="00693C14">
            <w:pPr>
              <w:jc w:val="both"/>
              <w:rPr>
                <w:b/>
                <w:noProof/>
                <w:sz w:val="24"/>
                <w:szCs w:val="24"/>
                <w:lang w:eastAsia="en-IN"/>
              </w:rPr>
            </w:pPr>
          </w:p>
          <w:p w14:paraId="0784BC3F" w14:textId="77777777" w:rsidR="009B1990" w:rsidRDefault="009B1990" w:rsidP="00693C14">
            <w:pPr>
              <w:jc w:val="both"/>
              <w:rPr>
                <w:b/>
                <w:noProof/>
                <w:sz w:val="24"/>
                <w:szCs w:val="24"/>
                <w:lang w:eastAsia="en-IN"/>
              </w:rPr>
            </w:pPr>
          </w:p>
          <w:p w14:paraId="63006E4B" w14:textId="77777777" w:rsidR="009B1990" w:rsidRDefault="009B1990" w:rsidP="00693C14">
            <w:pPr>
              <w:jc w:val="both"/>
              <w:rPr>
                <w:b/>
                <w:noProof/>
                <w:sz w:val="24"/>
                <w:szCs w:val="24"/>
                <w:lang w:eastAsia="en-IN"/>
              </w:rPr>
            </w:pPr>
          </w:p>
          <w:p w14:paraId="2A333834" w14:textId="77777777" w:rsidR="009B1990" w:rsidRDefault="009B1990" w:rsidP="00693C14">
            <w:pPr>
              <w:jc w:val="both"/>
              <w:rPr>
                <w:b/>
                <w:noProof/>
                <w:sz w:val="24"/>
                <w:szCs w:val="24"/>
                <w:lang w:eastAsia="en-IN"/>
              </w:rPr>
            </w:pPr>
          </w:p>
          <w:p w14:paraId="3767FEF8" w14:textId="77777777" w:rsidR="009B1990" w:rsidRDefault="009B1990" w:rsidP="00693C14">
            <w:pPr>
              <w:jc w:val="both"/>
              <w:rPr>
                <w:b/>
                <w:noProof/>
                <w:sz w:val="24"/>
                <w:szCs w:val="24"/>
                <w:lang w:eastAsia="en-IN"/>
              </w:rPr>
            </w:pPr>
          </w:p>
          <w:p w14:paraId="2DEC762F" w14:textId="77777777" w:rsidR="009B1990" w:rsidRDefault="009B1990" w:rsidP="00693C14">
            <w:pPr>
              <w:jc w:val="both"/>
              <w:rPr>
                <w:b/>
                <w:noProof/>
                <w:sz w:val="24"/>
                <w:szCs w:val="24"/>
                <w:lang w:eastAsia="en-IN"/>
              </w:rPr>
            </w:pPr>
          </w:p>
          <w:p w14:paraId="0FB24C13" w14:textId="77777777" w:rsidR="009B1990" w:rsidRDefault="009B1990" w:rsidP="00693C14">
            <w:pPr>
              <w:jc w:val="both"/>
              <w:rPr>
                <w:b/>
                <w:noProof/>
                <w:sz w:val="24"/>
                <w:szCs w:val="24"/>
                <w:lang w:eastAsia="en-IN"/>
              </w:rPr>
            </w:pPr>
          </w:p>
          <w:p w14:paraId="6652920A" w14:textId="77777777" w:rsidR="009B1990" w:rsidRDefault="009B1990" w:rsidP="00693C14">
            <w:pPr>
              <w:jc w:val="both"/>
              <w:rPr>
                <w:b/>
                <w:noProof/>
                <w:sz w:val="24"/>
                <w:szCs w:val="24"/>
                <w:lang w:eastAsia="en-IN"/>
              </w:rPr>
            </w:pPr>
          </w:p>
          <w:p w14:paraId="4E5D25C5" w14:textId="77777777" w:rsidR="009B1990" w:rsidRDefault="009B1990" w:rsidP="00693C14">
            <w:pPr>
              <w:jc w:val="both"/>
              <w:rPr>
                <w:b/>
                <w:noProof/>
                <w:sz w:val="24"/>
                <w:szCs w:val="24"/>
                <w:lang w:eastAsia="en-IN"/>
              </w:rPr>
            </w:pPr>
          </w:p>
          <w:p w14:paraId="2C32FEC1" w14:textId="77777777" w:rsidR="009B1990" w:rsidRDefault="009B1990" w:rsidP="00693C14">
            <w:pPr>
              <w:jc w:val="both"/>
              <w:rPr>
                <w:b/>
                <w:noProof/>
                <w:sz w:val="24"/>
                <w:szCs w:val="24"/>
                <w:lang w:eastAsia="en-IN"/>
              </w:rPr>
            </w:pPr>
          </w:p>
          <w:p w14:paraId="0520645D" w14:textId="77777777" w:rsidR="009B1990" w:rsidRDefault="009B1990" w:rsidP="00693C14">
            <w:pPr>
              <w:jc w:val="both"/>
              <w:rPr>
                <w:b/>
                <w:noProof/>
                <w:sz w:val="24"/>
                <w:szCs w:val="24"/>
                <w:lang w:eastAsia="en-IN"/>
              </w:rPr>
            </w:pPr>
          </w:p>
          <w:p w14:paraId="74CB306A" w14:textId="77777777" w:rsidR="009B1990" w:rsidRDefault="009B1990" w:rsidP="00693C14">
            <w:pPr>
              <w:jc w:val="both"/>
              <w:rPr>
                <w:b/>
                <w:noProof/>
                <w:sz w:val="24"/>
                <w:szCs w:val="24"/>
                <w:lang w:eastAsia="en-IN"/>
              </w:rPr>
            </w:pPr>
          </w:p>
          <w:p w14:paraId="41596240" w14:textId="77777777" w:rsidR="009B1990" w:rsidRDefault="009B1990" w:rsidP="00693C14">
            <w:pPr>
              <w:jc w:val="both"/>
              <w:rPr>
                <w:b/>
                <w:noProof/>
                <w:sz w:val="24"/>
                <w:szCs w:val="24"/>
                <w:lang w:eastAsia="en-IN"/>
              </w:rPr>
            </w:pPr>
          </w:p>
          <w:p w14:paraId="313D6643" w14:textId="77777777" w:rsidR="009B1990" w:rsidRDefault="009B1990" w:rsidP="00693C14">
            <w:pPr>
              <w:jc w:val="both"/>
              <w:rPr>
                <w:b/>
                <w:noProof/>
                <w:sz w:val="24"/>
                <w:szCs w:val="24"/>
                <w:lang w:eastAsia="en-IN"/>
              </w:rPr>
            </w:pPr>
          </w:p>
          <w:p w14:paraId="6DDF95FA" w14:textId="77777777" w:rsidR="009B1990" w:rsidRDefault="009B1990" w:rsidP="00693C14">
            <w:pPr>
              <w:jc w:val="both"/>
              <w:rPr>
                <w:b/>
                <w:noProof/>
                <w:sz w:val="24"/>
                <w:szCs w:val="24"/>
                <w:lang w:eastAsia="en-IN"/>
              </w:rPr>
            </w:pPr>
          </w:p>
          <w:p w14:paraId="7A2F94C9" w14:textId="77777777" w:rsidR="009B1990" w:rsidRDefault="009B1990" w:rsidP="00693C14">
            <w:pPr>
              <w:jc w:val="both"/>
              <w:rPr>
                <w:b/>
                <w:noProof/>
                <w:sz w:val="24"/>
                <w:szCs w:val="24"/>
                <w:lang w:eastAsia="en-IN"/>
              </w:rPr>
            </w:pPr>
          </w:p>
          <w:p w14:paraId="58192025" w14:textId="77777777" w:rsidR="009B1990" w:rsidRDefault="009B1990" w:rsidP="00693C14">
            <w:pPr>
              <w:jc w:val="both"/>
              <w:rPr>
                <w:b/>
                <w:noProof/>
                <w:sz w:val="24"/>
                <w:szCs w:val="24"/>
                <w:lang w:eastAsia="en-IN"/>
              </w:rPr>
            </w:pPr>
          </w:p>
          <w:p w14:paraId="467CF18A" w14:textId="77777777" w:rsidR="009B1990" w:rsidRDefault="009B1990" w:rsidP="00693C14">
            <w:pPr>
              <w:jc w:val="both"/>
              <w:rPr>
                <w:b/>
                <w:noProof/>
                <w:sz w:val="24"/>
                <w:szCs w:val="24"/>
                <w:lang w:eastAsia="en-IN"/>
              </w:rPr>
            </w:pPr>
          </w:p>
          <w:p w14:paraId="574AB0CA" w14:textId="77777777" w:rsidR="009B1990" w:rsidRDefault="009B1990" w:rsidP="00693C14">
            <w:pPr>
              <w:jc w:val="both"/>
              <w:rPr>
                <w:b/>
                <w:noProof/>
                <w:sz w:val="24"/>
                <w:szCs w:val="24"/>
                <w:lang w:eastAsia="en-IN"/>
              </w:rPr>
            </w:pPr>
          </w:p>
          <w:p w14:paraId="5F71DDEB" w14:textId="77777777" w:rsidR="009B1990" w:rsidRDefault="009B1990" w:rsidP="00693C14">
            <w:pPr>
              <w:jc w:val="both"/>
              <w:rPr>
                <w:b/>
                <w:noProof/>
                <w:sz w:val="24"/>
                <w:szCs w:val="24"/>
                <w:lang w:eastAsia="en-IN"/>
              </w:rPr>
            </w:pPr>
          </w:p>
          <w:p w14:paraId="046C5B17" w14:textId="77777777" w:rsidR="009B1990" w:rsidRDefault="009B1990" w:rsidP="00693C14">
            <w:pPr>
              <w:jc w:val="both"/>
              <w:rPr>
                <w:b/>
                <w:noProof/>
                <w:sz w:val="24"/>
                <w:szCs w:val="24"/>
                <w:lang w:eastAsia="en-IN"/>
              </w:rPr>
            </w:pPr>
          </w:p>
          <w:p w14:paraId="29B3C992" w14:textId="2E5B6CDE" w:rsidR="00693C14" w:rsidRPr="000B1D04" w:rsidRDefault="00693C14" w:rsidP="00693C14">
            <w:pPr>
              <w:jc w:val="both"/>
              <w:rPr>
                <w:rFonts w:asciiTheme="majorBidi" w:hAnsiTheme="majorBidi" w:cstheme="majorBidi"/>
                <w:b/>
                <w:sz w:val="24"/>
                <w:szCs w:val="24"/>
              </w:rPr>
            </w:pPr>
            <w:r>
              <w:rPr>
                <w:b/>
                <w:noProof/>
                <w:sz w:val="24"/>
                <w:szCs w:val="24"/>
                <w:lang w:eastAsia="en-IN"/>
              </w:rPr>
              <w:lastRenderedPageBreak/>
              <w:t>Badminton court</w:t>
            </w:r>
          </w:p>
        </w:tc>
        <w:tc>
          <w:tcPr>
            <w:tcW w:w="8221" w:type="dxa"/>
          </w:tcPr>
          <w:p w14:paraId="71489E62" w14:textId="77777777" w:rsidR="00693C14" w:rsidRDefault="00693C14" w:rsidP="00693C14">
            <w:pPr>
              <w:jc w:val="both"/>
            </w:pPr>
            <w:r w:rsidRPr="004E63B2">
              <w:rPr>
                <w:noProof/>
              </w:rPr>
              <w:lastRenderedPageBreak/>
              <w:drawing>
                <wp:inline distT="0" distB="0" distL="0" distR="0" wp14:anchorId="191764B1" wp14:editId="51E19D9C">
                  <wp:extent cx="5049982" cy="1866265"/>
                  <wp:effectExtent l="0" t="0" r="0" b="0"/>
                  <wp:docPr id="1910254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54156" name=""/>
                          <pic:cNvPicPr/>
                        </pic:nvPicPr>
                        <pic:blipFill>
                          <a:blip r:embed="rId26"/>
                          <a:stretch>
                            <a:fillRect/>
                          </a:stretch>
                        </pic:blipFill>
                        <pic:spPr>
                          <a:xfrm>
                            <a:off x="0" y="0"/>
                            <a:ext cx="5086864" cy="1879895"/>
                          </a:xfrm>
                          <a:prstGeom prst="rect">
                            <a:avLst/>
                          </a:prstGeom>
                        </pic:spPr>
                      </pic:pic>
                    </a:graphicData>
                  </a:graphic>
                </wp:inline>
              </w:drawing>
            </w:r>
            <w:r>
              <w:t xml:space="preserve">  </w:t>
            </w:r>
          </w:p>
          <w:p w14:paraId="09F10639" w14:textId="77777777" w:rsidR="00693C14" w:rsidRDefault="00693C14" w:rsidP="00693C14">
            <w:pPr>
              <w:jc w:val="both"/>
            </w:pPr>
            <w:r w:rsidRPr="00F56224">
              <w:rPr>
                <w:noProof/>
              </w:rPr>
              <w:drawing>
                <wp:inline distT="0" distB="0" distL="0" distR="0" wp14:anchorId="624DB7B8" wp14:editId="4236035F">
                  <wp:extent cx="5056909" cy="1567062"/>
                  <wp:effectExtent l="0" t="0" r="0" b="0"/>
                  <wp:docPr id="2080700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00732" name=""/>
                          <pic:cNvPicPr/>
                        </pic:nvPicPr>
                        <pic:blipFill>
                          <a:blip r:embed="rId27"/>
                          <a:stretch>
                            <a:fillRect/>
                          </a:stretch>
                        </pic:blipFill>
                        <pic:spPr>
                          <a:xfrm>
                            <a:off x="0" y="0"/>
                            <a:ext cx="5084348" cy="1575565"/>
                          </a:xfrm>
                          <a:prstGeom prst="rect">
                            <a:avLst/>
                          </a:prstGeom>
                        </pic:spPr>
                      </pic:pic>
                    </a:graphicData>
                  </a:graphic>
                </wp:inline>
              </w:drawing>
            </w:r>
          </w:p>
          <w:p w14:paraId="7E886C7B" w14:textId="77777777" w:rsidR="00693C14" w:rsidRDefault="00693C14" w:rsidP="00693C14">
            <w:pPr>
              <w:jc w:val="both"/>
              <w:rPr>
                <w:noProof/>
              </w:rPr>
            </w:pPr>
            <w:r>
              <w:rPr>
                <w:noProof/>
              </w:rPr>
              <w:lastRenderedPageBreak/>
              <w:drawing>
                <wp:inline distT="0" distB="0" distL="0" distR="0" wp14:anchorId="1148B2E3" wp14:editId="256A41A2">
                  <wp:extent cx="5125720" cy="3207328"/>
                  <wp:effectExtent l="0" t="0" r="0" b="0"/>
                  <wp:docPr id="5278328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61673" cy="3229825"/>
                          </a:xfrm>
                          <a:prstGeom prst="rect">
                            <a:avLst/>
                          </a:prstGeom>
                          <a:noFill/>
                          <a:ln>
                            <a:noFill/>
                          </a:ln>
                        </pic:spPr>
                      </pic:pic>
                    </a:graphicData>
                  </a:graphic>
                </wp:inline>
              </w:drawing>
            </w:r>
          </w:p>
        </w:tc>
      </w:tr>
      <w:tr w:rsidR="00693C14" w14:paraId="010B7832" w14:textId="77777777" w:rsidTr="00347D05">
        <w:trPr>
          <w:trHeight w:val="2306"/>
        </w:trPr>
        <w:tc>
          <w:tcPr>
            <w:tcW w:w="2269" w:type="dxa"/>
          </w:tcPr>
          <w:p w14:paraId="41FAD87D" w14:textId="77777777" w:rsidR="00693C14" w:rsidRPr="000B1D04" w:rsidRDefault="00693C14" w:rsidP="00693C14">
            <w:pPr>
              <w:jc w:val="both"/>
              <w:rPr>
                <w:b/>
                <w:noProof/>
                <w:sz w:val="24"/>
                <w:szCs w:val="24"/>
                <w:lang w:eastAsia="en-IN"/>
              </w:rPr>
            </w:pPr>
            <w:r>
              <w:rPr>
                <w:b/>
                <w:noProof/>
                <w:sz w:val="24"/>
                <w:szCs w:val="24"/>
                <w:lang w:eastAsia="en-IN"/>
              </w:rPr>
              <w:lastRenderedPageBreak/>
              <w:t>Vending Machine in Hostel and college campus</w:t>
            </w:r>
          </w:p>
        </w:tc>
        <w:tc>
          <w:tcPr>
            <w:tcW w:w="8221" w:type="dxa"/>
          </w:tcPr>
          <w:p w14:paraId="4F501112" w14:textId="77777777" w:rsidR="00693C14" w:rsidRDefault="00693C14" w:rsidP="00693C14">
            <w:pPr>
              <w:jc w:val="both"/>
              <w:rPr>
                <w:noProof/>
              </w:rPr>
            </w:pPr>
            <w:r>
              <w:rPr>
                <w:noProof/>
              </w:rPr>
              <w:drawing>
                <wp:inline distT="0" distB="0" distL="0" distR="0" wp14:anchorId="76F09F49" wp14:editId="282F6E3B">
                  <wp:extent cx="5098473" cy="20954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2894" cy="2150667"/>
                          </a:xfrm>
                          <a:prstGeom prst="rect">
                            <a:avLst/>
                          </a:prstGeom>
                          <a:noFill/>
                          <a:ln>
                            <a:noFill/>
                          </a:ln>
                        </pic:spPr>
                      </pic:pic>
                    </a:graphicData>
                  </a:graphic>
                </wp:inline>
              </w:drawing>
            </w:r>
          </w:p>
          <w:p w14:paraId="4DABBB53" w14:textId="77777777" w:rsidR="00693C14" w:rsidRDefault="00693C14" w:rsidP="00693C14">
            <w:pPr>
              <w:jc w:val="both"/>
              <w:rPr>
                <w:noProof/>
              </w:rPr>
            </w:pPr>
          </w:p>
          <w:p w14:paraId="503E4C8C" w14:textId="77777777" w:rsidR="00693C14" w:rsidRPr="00DC06FF" w:rsidRDefault="00693C14" w:rsidP="00693C14">
            <w:pPr>
              <w:jc w:val="both"/>
              <w:rPr>
                <w:sz w:val="24"/>
                <w:szCs w:val="24"/>
                <w:lang w:eastAsia="en-IN"/>
              </w:rPr>
            </w:pPr>
          </w:p>
        </w:tc>
      </w:tr>
      <w:tr w:rsidR="00693C14" w14:paraId="5CCAA6DF" w14:textId="77777777" w:rsidTr="00347D05">
        <w:trPr>
          <w:trHeight w:val="2306"/>
        </w:trPr>
        <w:tc>
          <w:tcPr>
            <w:tcW w:w="2269" w:type="dxa"/>
          </w:tcPr>
          <w:p w14:paraId="300EC7C5" w14:textId="44F87062" w:rsidR="00693C14" w:rsidRDefault="00693C14" w:rsidP="00693C14">
            <w:pPr>
              <w:jc w:val="both"/>
              <w:rPr>
                <w:b/>
                <w:noProof/>
                <w:sz w:val="24"/>
                <w:szCs w:val="24"/>
                <w:lang w:eastAsia="en-IN"/>
              </w:rPr>
            </w:pPr>
            <w:r>
              <w:rPr>
                <w:b/>
                <w:noProof/>
                <w:sz w:val="24"/>
                <w:szCs w:val="24"/>
                <w:lang w:eastAsia="en-IN"/>
              </w:rPr>
              <w:t>Gym</w:t>
            </w:r>
            <w:r w:rsidR="00347D05">
              <w:rPr>
                <w:b/>
                <w:noProof/>
                <w:sz w:val="24"/>
                <w:szCs w:val="24"/>
                <w:lang w:eastAsia="en-IN"/>
              </w:rPr>
              <w:t xml:space="preserve"> Facility</w:t>
            </w:r>
          </w:p>
        </w:tc>
        <w:tc>
          <w:tcPr>
            <w:tcW w:w="8221" w:type="dxa"/>
          </w:tcPr>
          <w:p w14:paraId="11A21116" w14:textId="77777777" w:rsidR="00693C14" w:rsidRDefault="00693C14" w:rsidP="00693C14">
            <w:pPr>
              <w:jc w:val="both"/>
            </w:pPr>
            <w:r>
              <w:rPr>
                <w:noProof/>
              </w:rPr>
              <w:drawing>
                <wp:inline distT="0" distB="0" distL="0" distR="0" wp14:anchorId="2B34C1A9" wp14:editId="694FB879">
                  <wp:extent cx="2653146" cy="2569709"/>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1825" cy="2616857"/>
                          </a:xfrm>
                          <a:prstGeom prst="rect">
                            <a:avLst/>
                          </a:prstGeom>
                          <a:noFill/>
                          <a:ln>
                            <a:noFill/>
                          </a:ln>
                        </pic:spPr>
                      </pic:pic>
                    </a:graphicData>
                  </a:graphic>
                </wp:inline>
              </w:drawing>
            </w:r>
            <w:r>
              <w:t xml:space="preserve"> </w:t>
            </w:r>
            <w:r>
              <w:rPr>
                <w:noProof/>
              </w:rPr>
              <w:drawing>
                <wp:inline distT="0" distB="0" distL="0" distR="0" wp14:anchorId="7E7129A6" wp14:editId="1F416864">
                  <wp:extent cx="2376055" cy="2546985"/>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2402" cy="2575227"/>
                          </a:xfrm>
                          <a:prstGeom prst="rect">
                            <a:avLst/>
                          </a:prstGeom>
                          <a:noFill/>
                          <a:ln>
                            <a:noFill/>
                          </a:ln>
                        </pic:spPr>
                      </pic:pic>
                    </a:graphicData>
                  </a:graphic>
                </wp:inline>
              </w:drawing>
            </w:r>
          </w:p>
          <w:p w14:paraId="42128D7C" w14:textId="77777777" w:rsidR="00693C14" w:rsidRPr="005719CE" w:rsidRDefault="00693C14" w:rsidP="00693C14">
            <w:pPr>
              <w:jc w:val="both"/>
              <w:rPr>
                <w:noProof/>
                <w:sz w:val="24"/>
                <w:szCs w:val="24"/>
                <w:lang w:eastAsia="en-IN"/>
              </w:rPr>
            </w:pPr>
          </w:p>
        </w:tc>
      </w:tr>
      <w:tr w:rsidR="00693C14" w14:paraId="59BB6B5A" w14:textId="77777777" w:rsidTr="00347D05">
        <w:trPr>
          <w:trHeight w:val="2306"/>
        </w:trPr>
        <w:tc>
          <w:tcPr>
            <w:tcW w:w="2269" w:type="dxa"/>
          </w:tcPr>
          <w:p w14:paraId="6570B2D8" w14:textId="77777777" w:rsidR="00693C14" w:rsidRDefault="00693C14" w:rsidP="00693C14">
            <w:pPr>
              <w:jc w:val="both"/>
              <w:rPr>
                <w:b/>
                <w:noProof/>
                <w:sz w:val="24"/>
                <w:szCs w:val="24"/>
                <w:lang w:eastAsia="en-IN"/>
              </w:rPr>
            </w:pPr>
            <w:r>
              <w:rPr>
                <w:b/>
                <w:noProof/>
                <w:sz w:val="24"/>
                <w:szCs w:val="24"/>
                <w:lang w:eastAsia="en-IN"/>
              </w:rPr>
              <w:lastRenderedPageBreak/>
              <w:t>First Aid room/Rest room</w:t>
            </w:r>
          </w:p>
        </w:tc>
        <w:tc>
          <w:tcPr>
            <w:tcW w:w="8221" w:type="dxa"/>
          </w:tcPr>
          <w:p w14:paraId="191B6A7F" w14:textId="77777777" w:rsidR="00693C14" w:rsidRDefault="00693C14" w:rsidP="00693C14">
            <w:pPr>
              <w:jc w:val="both"/>
              <w:rPr>
                <w:noProof/>
                <w:sz w:val="24"/>
                <w:szCs w:val="24"/>
                <w:lang w:eastAsia="en-IN"/>
              </w:rPr>
            </w:pPr>
            <w:r>
              <w:rPr>
                <w:noProof/>
              </w:rPr>
              <w:drawing>
                <wp:inline distT="0" distB="0" distL="0" distR="0" wp14:anchorId="00B0F902" wp14:editId="1483A698">
                  <wp:extent cx="5029200" cy="5396230"/>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50330" cy="5526200"/>
                          </a:xfrm>
                          <a:prstGeom prst="rect">
                            <a:avLst/>
                          </a:prstGeom>
                          <a:noFill/>
                          <a:ln>
                            <a:noFill/>
                          </a:ln>
                        </pic:spPr>
                      </pic:pic>
                    </a:graphicData>
                  </a:graphic>
                </wp:inline>
              </w:drawing>
            </w:r>
          </w:p>
          <w:p w14:paraId="2F89EFA5" w14:textId="77777777" w:rsidR="00693C14" w:rsidRPr="005719CE" w:rsidRDefault="00693C14" w:rsidP="00693C14">
            <w:pPr>
              <w:jc w:val="both"/>
              <w:rPr>
                <w:noProof/>
                <w:sz w:val="24"/>
                <w:szCs w:val="24"/>
                <w:lang w:eastAsia="en-IN"/>
              </w:rPr>
            </w:pPr>
          </w:p>
        </w:tc>
      </w:tr>
    </w:tbl>
    <w:p w14:paraId="06123071" w14:textId="77777777" w:rsidR="00415663" w:rsidRDefault="00415663" w:rsidP="00415663">
      <w:pPr>
        <w:jc w:val="both"/>
        <w:rPr>
          <w:noProof/>
          <w:sz w:val="28"/>
          <w:szCs w:val="28"/>
          <w:lang w:eastAsia="en-IN"/>
        </w:rPr>
      </w:pPr>
    </w:p>
    <w:p w14:paraId="02D9233D" w14:textId="77777777" w:rsidR="00415663" w:rsidRDefault="00415663" w:rsidP="00415663">
      <w:pPr>
        <w:jc w:val="both"/>
        <w:rPr>
          <w:noProof/>
          <w:sz w:val="28"/>
          <w:szCs w:val="28"/>
          <w:lang w:eastAsia="en-IN"/>
        </w:rPr>
      </w:pPr>
    </w:p>
    <w:p w14:paraId="1B6950BC" w14:textId="6D1878A6" w:rsidR="005373FB" w:rsidRDefault="00D74C1C" w:rsidP="00415663">
      <w:pPr>
        <w:jc w:val="both"/>
        <w:rPr>
          <w:noProof/>
          <w:sz w:val="28"/>
          <w:szCs w:val="28"/>
          <w:lang w:eastAsia="en-IN"/>
        </w:rPr>
      </w:pPr>
      <w:r>
        <w:rPr>
          <w:noProof/>
          <w:sz w:val="28"/>
          <w:szCs w:val="28"/>
          <w:lang w:eastAsia="en-IN"/>
        </w:rPr>
        <w:t xml:space="preserve">                                                          </w:t>
      </w:r>
      <w:r w:rsidRPr="007033B8">
        <w:rPr>
          <w:noProof/>
        </w:rPr>
        <w:drawing>
          <wp:inline distT="0" distB="0" distL="0" distR="0" wp14:anchorId="0A888A87" wp14:editId="33370C79">
            <wp:extent cx="2331922" cy="1348857"/>
            <wp:effectExtent l="0" t="0" r="0" b="3810"/>
            <wp:docPr id="2122979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33"/>
                    <a:stretch>
                      <a:fillRect/>
                    </a:stretch>
                  </pic:blipFill>
                  <pic:spPr>
                    <a:xfrm>
                      <a:off x="0" y="0"/>
                      <a:ext cx="2331922" cy="1348857"/>
                    </a:xfrm>
                    <a:prstGeom prst="rect">
                      <a:avLst/>
                    </a:prstGeom>
                  </pic:spPr>
                </pic:pic>
              </a:graphicData>
            </a:graphic>
          </wp:inline>
        </w:drawing>
      </w:r>
    </w:p>
    <w:p w14:paraId="034FC8E7" w14:textId="77777777" w:rsidR="005373FB" w:rsidRDefault="005373FB" w:rsidP="00415663">
      <w:pPr>
        <w:jc w:val="both"/>
        <w:rPr>
          <w:noProof/>
          <w:sz w:val="28"/>
          <w:szCs w:val="28"/>
          <w:lang w:eastAsia="en-IN"/>
        </w:rPr>
      </w:pPr>
    </w:p>
    <w:p w14:paraId="39ACC8B8" w14:textId="77777777" w:rsidR="005373FB" w:rsidRDefault="005373FB" w:rsidP="00415663">
      <w:pPr>
        <w:jc w:val="both"/>
        <w:rPr>
          <w:noProof/>
          <w:sz w:val="28"/>
          <w:szCs w:val="28"/>
          <w:lang w:eastAsia="en-IN"/>
        </w:rPr>
      </w:pPr>
    </w:p>
    <w:p w14:paraId="097A0BE3" w14:textId="77777777" w:rsidR="005373FB" w:rsidRDefault="005373FB" w:rsidP="00415663">
      <w:pPr>
        <w:jc w:val="both"/>
        <w:rPr>
          <w:noProof/>
          <w:sz w:val="28"/>
          <w:szCs w:val="28"/>
          <w:lang w:eastAsia="en-IN"/>
        </w:rPr>
      </w:pPr>
    </w:p>
    <w:p w14:paraId="63E6B141" w14:textId="77777777" w:rsidR="009B1990" w:rsidRDefault="009B1990" w:rsidP="00415663">
      <w:pPr>
        <w:jc w:val="both"/>
        <w:rPr>
          <w:noProof/>
          <w:sz w:val="28"/>
          <w:szCs w:val="28"/>
          <w:lang w:eastAsia="en-IN"/>
        </w:rPr>
      </w:pPr>
    </w:p>
    <w:p w14:paraId="1F4B4821" w14:textId="77777777" w:rsidR="009B1990" w:rsidRDefault="009B1990" w:rsidP="00415663">
      <w:pPr>
        <w:jc w:val="both"/>
        <w:rPr>
          <w:noProof/>
          <w:sz w:val="28"/>
          <w:szCs w:val="28"/>
          <w:lang w:eastAsia="en-IN"/>
        </w:rPr>
      </w:pPr>
    </w:p>
    <w:p w14:paraId="7123138A" w14:textId="77777777" w:rsidR="009B1990" w:rsidRDefault="009B1990" w:rsidP="00415663">
      <w:pPr>
        <w:jc w:val="both"/>
        <w:rPr>
          <w:noProof/>
          <w:sz w:val="28"/>
          <w:szCs w:val="28"/>
          <w:lang w:eastAsia="en-IN"/>
        </w:rPr>
      </w:pPr>
    </w:p>
    <w:p w14:paraId="25311A7D" w14:textId="77777777" w:rsidR="005373FB" w:rsidRDefault="005373FB" w:rsidP="00415663">
      <w:pPr>
        <w:jc w:val="both"/>
        <w:rPr>
          <w:noProof/>
          <w:sz w:val="28"/>
          <w:szCs w:val="28"/>
          <w:lang w:eastAsia="en-IN"/>
        </w:rPr>
      </w:pPr>
    </w:p>
    <w:p w14:paraId="48309249" w14:textId="19265F43" w:rsidR="005373FB" w:rsidRDefault="005373FB" w:rsidP="005373FB">
      <w:pPr>
        <w:spacing w:before="87"/>
        <w:ind w:right="1573"/>
        <w:rPr>
          <w:b/>
          <w:sz w:val="72"/>
          <w:szCs w:val="72"/>
        </w:rPr>
      </w:pPr>
      <w:r w:rsidRPr="00FF4F1A">
        <w:rPr>
          <w:b/>
          <w:noProof/>
          <w:sz w:val="72"/>
          <w:szCs w:val="72"/>
        </w:rPr>
        <w:lastRenderedPageBreak/>
        <w:drawing>
          <wp:inline distT="0" distB="0" distL="0" distR="0" wp14:anchorId="2AE6A78E" wp14:editId="6DB6CEBF">
            <wp:extent cx="6294120" cy="872490"/>
            <wp:effectExtent l="0" t="0" r="0" b="0"/>
            <wp:docPr id="656738258" name="Picture 65673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294120" cy="872490"/>
                    </a:xfrm>
                    <a:prstGeom prst="rect">
                      <a:avLst/>
                    </a:prstGeom>
                  </pic:spPr>
                </pic:pic>
              </a:graphicData>
            </a:graphic>
          </wp:inline>
        </w:drawing>
      </w:r>
    </w:p>
    <w:p w14:paraId="5F2999E0" w14:textId="78B4BF25" w:rsidR="00415663" w:rsidRPr="005373FB" w:rsidRDefault="00415663" w:rsidP="005373FB">
      <w:pPr>
        <w:pStyle w:val="ListParagraph"/>
        <w:widowControl/>
        <w:numPr>
          <w:ilvl w:val="0"/>
          <w:numId w:val="3"/>
        </w:numPr>
        <w:autoSpaceDE/>
        <w:autoSpaceDN/>
        <w:spacing w:after="160" w:line="259" w:lineRule="auto"/>
        <w:contextualSpacing/>
        <w:jc w:val="both"/>
        <w:rPr>
          <w:noProof/>
          <w:sz w:val="28"/>
          <w:szCs w:val="28"/>
          <w:lang w:eastAsia="en-IN"/>
        </w:rPr>
      </w:pPr>
      <w:r w:rsidRPr="005373FB">
        <w:rPr>
          <w:rFonts w:asciiTheme="majorBidi" w:hAnsiTheme="majorBidi" w:cstheme="majorBidi"/>
          <w:b/>
          <w:bCs/>
          <w:sz w:val="28"/>
          <w:szCs w:val="28"/>
        </w:rPr>
        <w:t xml:space="preserve">Counselling </w:t>
      </w:r>
    </w:p>
    <w:p w14:paraId="5A01017D" w14:textId="77777777" w:rsidR="00415663" w:rsidRDefault="00415663" w:rsidP="00415663">
      <w:pPr>
        <w:spacing w:after="200" w:line="276" w:lineRule="auto"/>
        <w:ind w:left="360"/>
        <w:jc w:val="both"/>
        <w:rPr>
          <w:color w:val="222222"/>
          <w:sz w:val="24"/>
          <w:szCs w:val="24"/>
          <w:lang w:eastAsia="en-IN"/>
        </w:rPr>
      </w:pPr>
      <w:r w:rsidRPr="00C73DD7">
        <w:rPr>
          <w:rFonts w:asciiTheme="majorBidi" w:hAnsiTheme="majorBidi" w:cstheme="majorBidi"/>
          <w:sz w:val="24"/>
          <w:szCs w:val="24"/>
        </w:rPr>
        <w:t xml:space="preserve">The institution has a dedicated Counselling Centre and good mentoring system for the students to take care of their academic, emotional, social and cognitive development. Personal Counselling is provided to the students at different levels. </w:t>
      </w:r>
      <w:r w:rsidRPr="00C73DD7">
        <w:rPr>
          <w:color w:val="222222"/>
          <w:sz w:val="24"/>
          <w:szCs w:val="24"/>
          <w:lang w:eastAsia="en-IN"/>
        </w:rPr>
        <w:t>Career counseling for career opportunities in specific fields are also organized as such counseling has helped students to overcome their own fears and anxieties and achieve their best in both curricular and extra-curricular activities.</w:t>
      </w:r>
    </w:p>
    <w:p w14:paraId="73A30474" w14:textId="77777777" w:rsidR="00415663" w:rsidRPr="00026393" w:rsidRDefault="00415663" w:rsidP="005373FB">
      <w:pPr>
        <w:jc w:val="center"/>
        <w:rPr>
          <w:b/>
          <w:bCs/>
        </w:rPr>
      </w:pPr>
      <w:r w:rsidRPr="00026393">
        <w:rPr>
          <w:b/>
          <w:bCs/>
        </w:rPr>
        <w:t>COUNSELING UNDER NMHP</w:t>
      </w:r>
    </w:p>
    <w:p w14:paraId="4FEED37F" w14:textId="77777777" w:rsidR="00415663" w:rsidRPr="00026393" w:rsidRDefault="00415663" w:rsidP="00415663">
      <w:pPr>
        <w:jc w:val="both"/>
        <w:rPr>
          <w:b/>
          <w:bCs/>
        </w:rPr>
      </w:pPr>
    </w:p>
    <w:tbl>
      <w:tblPr>
        <w:tblStyle w:val="TableGrid"/>
        <w:tblW w:w="10916" w:type="dxa"/>
        <w:tblInd w:w="-998" w:type="dxa"/>
        <w:tblLayout w:type="fixed"/>
        <w:tblLook w:val="04A0" w:firstRow="1" w:lastRow="0" w:firstColumn="1" w:lastColumn="0" w:noHBand="0" w:noVBand="1"/>
      </w:tblPr>
      <w:tblGrid>
        <w:gridCol w:w="1419"/>
        <w:gridCol w:w="4819"/>
        <w:gridCol w:w="4678"/>
      </w:tblGrid>
      <w:tr w:rsidR="00415663" w:rsidRPr="00026393" w14:paraId="38FB0CB9" w14:textId="77777777" w:rsidTr="00D74C1C">
        <w:trPr>
          <w:trHeight w:val="252"/>
        </w:trPr>
        <w:tc>
          <w:tcPr>
            <w:tcW w:w="1419" w:type="dxa"/>
            <w:tcBorders>
              <w:top w:val="single" w:sz="4" w:space="0" w:color="auto"/>
              <w:left w:val="single" w:sz="4" w:space="0" w:color="auto"/>
              <w:bottom w:val="single" w:sz="4" w:space="0" w:color="auto"/>
              <w:right w:val="single" w:sz="4" w:space="0" w:color="auto"/>
            </w:tcBorders>
            <w:hideMark/>
          </w:tcPr>
          <w:p w14:paraId="183484A2" w14:textId="614B8FEE" w:rsidR="00415663" w:rsidRPr="00026393" w:rsidRDefault="009B1990" w:rsidP="005373FB">
            <w:pPr>
              <w:autoSpaceDE/>
              <w:jc w:val="center"/>
              <w:rPr>
                <w:b/>
                <w:bCs/>
              </w:rPr>
            </w:pPr>
            <w:r w:rsidRPr="00026393">
              <w:rPr>
                <w:b/>
                <w:bCs/>
              </w:rPr>
              <w:t xml:space="preserve">No of student </w:t>
            </w:r>
            <w:r w:rsidR="00D74C1C" w:rsidRPr="00026393">
              <w:rPr>
                <w:b/>
                <w:bCs/>
              </w:rPr>
              <w:t>counselled</w:t>
            </w:r>
          </w:p>
        </w:tc>
        <w:tc>
          <w:tcPr>
            <w:tcW w:w="4819" w:type="dxa"/>
            <w:tcBorders>
              <w:top w:val="single" w:sz="4" w:space="0" w:color="auto"/>
              <w:left w:val="single" w:sz="4" w:space="0" w:color="auto"/>
              <w:bottom w:val="single" w:sz="4" w:space="0" w:color="auto"/>
              <w:right w:val="single" w:sz="4" w:space="0" w:color="auto"/>
            </w:tcBorders>
            <w:hideMark/>
          </w:tcPr>
          <w:p w14:paraId="31D0F7FF" w14:textId="31F53515" w:rsidR="00415663" w:rsidRPr="00026393" w:rsidRDefault="009B1990" w:rsidP="005373FB">
            <w:pPr>
              <w:autoSpaceDE/>
              <w:jc w:val="center"/>
              <w:rPr>
                <w:b/>
                <w:bCs/>
              </w:rPr>
            </w:pPr>
            <w:r w:rsidRPr="00026393">
              <w:rPr>
                <w:b/>
                <w:bCs/>
              </w:rPr>
              <w:t>Nature of counseling</w:t>
            </w:r>
          </w:p>
        </w:tc>
        <w:tc>
          <w:tcPr>
            <w:tcW w:w="4678" w:type="dxa"/>
            <w:tcBorders>
              <w:top w:val="single" w:sz="4" w:space="0" w:color="auto"/>
              <w:left w:val="single" w:sz="4" w:space="0" w:color="auto"/>
              <w:bottom w:val="single" w:sz="4" w:space="0" w:color="auto"/>
              <w:right w:val="single" w:sz="4" w:space="0" w:color="auto"/>
            </w:tcBorders>
            <w:hideMark/>
          </w:tcPr>
          <w:p w14:paraId="38C6AD81" w14:textId="1C0E51AA" w:rsidR="00415663" w:rsidRPr="00026393" w:rsidRDefault="009B1990" w:rsidP="005373FB">
            <w:pPr>
              <w:autoSpaceDE/>
              <w:jc w:val="center"/>
              <w:rPr>
                <w:b/>
                <w:bCs/>
              </w:rPr>
            </w:pPr>
            <w:r>
              <w:rPr>
                <w:b/>
                <w:bCs/>
              </w:rPr>
              <w:t>Evidence</w:t>
            </w:r>
          </w:p>
        </w:tc>
      </w:tr>
      <w:tr w:rsidR="00415663" w14:paraId="2AB4BDB4" w14:textId="77777777" w:rsidTr="00D74C1C">
        <w:trPr>
          <w:trHeight w:val="6783"/>
        </w:trPr>
        <w:tc>
          <w:tcPr>
            <w:tcW w:w="1419" w:type="dxa"/>
            <w:tcBorders>
              <w:top w:val="single" w:sz="4" w:space="0" w:color="auto"/>
              <w:left w:val="single" w:sz="4" w:space="0" w:color="auto"/>
              <w:bottom w:val="single" w:sz="4" w:space="0" w:color="auto"/>
              <w:right w:val="single" w:sz="4" w:space="0" w:color="auto"/>
            </w:tcBorders>
            <w:hideMark/>
          </w:tcPr>
          <w:p w14:paraId="1223ED67" w14:textId="77777777" w:rsidR="00415663" w:rsidRDefault="00415663" w:rsidP="00693C14">
            <w:pPr>
              <w:autoSpaceDE/>
              <w:jc w:val="center"/>
            </w:pPr>
            <w:r>
              <w:t>8</w:t>
            </w:r>
          </w:p>
        </w:tc>
        <w:tc>
          <w:tcPr>
            <w:tcW w:w="4819" w:type="dxa"/>
            <w:tcBorders>
              <w:top w:val="single" w:sz="4" w:space="0" w:color="auto"/>
              <w:left w:val="single" w:sz="4" w:space="0" w:color="auto"/>
              <w:bottom w:val="single" w:sz="4" w:space="0" w:color="auto"/>
              <w:right w:val="single" w:sz="4" w:space="0" w:color="auto"/>
            </w:tcBorders>
            <w:hideMark/>
          </w:tcPr>
          <w:p w14:paraId="075733E1" w14:textId="77777777" w:rsidR="00415663" w:rsidRDefault="00415663" w:rsidP="005373FB">
            <w:pPr>
              <w:pStyle w:val="ListParagraph"/>
              <w:numPr>
                <w:ilvl w:val="0"/>
                <w:numId w:val="1"/>
              </w:numPr>
              <w:autoSpaceDE/>
              <w:spacing w:line="240" w:lineRule="auto"/>
              <w:contextualSpacing/>
            </w:pPr>
            <w:r>
              <w:t>Conflicts related to career</w:t>
            </w:r>
          </w:p>
          <w:p w14:paraId="376DFFB4" w14:textId="77777777" w:rsidR="00415663" w:rsidRDefault="00415663" w:rsidP="005373FB">
            <w:pPr>
              <w:pStyle w:val="ListParagraph"/>
              <w:numPr>
                <w:ilvl w:val="0"/>
                <w:numId w:val="1"/>
              </w:numPr>
              <w:autoSpaceDE/>
              <w:spacing w:line="240" w:lineRule="auto"/>
              <w:contextualSpacing/>
            </w:pPr>
            <w:r>
              <w:t>Socio- emotional</w:t>
            </w:r>
          </w:p>
          <w:p w14:paraId="11F76260" w14:textId="77777777" w:rsidR="00415663" w:rsidRDefault="00415663" w:rsidP="005373FB">
            <w:pPr>
              <w:pStyle w:val="ListParagraph"/>
              <w:numPr>
                <w:ilvl w:val="0"/>
                <w:numId w:val="1"/>
              </w:numPr>
              <w:autoSpaceDE/>
              <w:spacing w:line="240" w:lineRule="auto"/>
              <w:contextualSpacing/>
            </w:pPr>
            <w:r>
              <w:t>Anxiety stress</w:t>
            </w:r>
          </w:p>
          <w:p w14:paraId="5A85C960" w14:textId="77777777" w:rsidR="00415663" w:rsidRDefault="00415663" w:rsidP="005373FB">
            <w:pPr>
              <w:pStyle w:val="ListParagraph"/>
              <w:numPr>
                <w:ilvl w:val="0"/>
                <w:numId w:val="1"/>
              </w:numPr>
              <w:autoSpaceDE/>
              <w:spacing w:line="240" w:lineRule="auto"/>
              <w:contextualSpacing/>
            </w:pPr>
            <w:r>
              <w:t>Vocational and emotional counseling</w:t>
            </w:r>
          </w:p>
          <w:p w14:paraId="598B532C" w14:textId="77777777" w:rsidR="00415663" w:rsidRDefault="00415663" w:rsidP="005373FB">
            <w:pPr>
              <w:pStyle w:val="ListParagraph"/>
              <w:numPr>
                <w:ilvl w:val="0"/>
                <w:numId w:val="1"/>
              </w:numPr>
              <w:autoSpaceDE/>
              <w:spacing w:line="240" w:lineRule="auto"/>
              <w:contextualSpacing/>
            </w:pPr>
            <w:r>
              <w:t>Personal problem related to adjustment</w:t>
            </w:r>
          </w:p>
          <w:p w14:paraId="51029D05" w14:textId="77777777" w:rsidR="00415663" w:rsidRDefault="00415663" w:rsidP="005373FB">
            <w:pPr>
              <w:pStyle w:val="ListParagraph"/>
              <w:numPr>
                <w:ilvl w:val="0"/>
                <w:numId w:val="1"/>
              </w:numPr>
              <w:autoSpaceDE/>
              <w:spacing w:line="240" w:lineRule="auto"/>
              <w:contextualSpacing/>
            </w:pPr>
            <w:r>
              <w:t>Health issues and academic problems</w:t>
            </w:r>
          </w:p>
          <w:p w14:paraId="6C4EA114" w14:textId="6114F057" w:rsidR="00415663" w:rsidRDefault="00415663" w:rsidP="005373FB">
            <w:pPr>
              <w:pStyle w:val="ListParagraph"/>
              <w:numPr>
                <w:ilvl w:val="0"/>
                <w:numId w:val="1"/>
              </w:numPr>
              <w:autoSpaceDE/>
              <w:spacing w:line="240" w:lineRule="auto"/>
              <w:contextualSpacing/>
            </w:pPr>
            <w:r>
              <w:t>Depression</w:t>
            </w:r>
          </w:p>
          <w:p w14:paraId="588A7B9E" w14:textId="18B58B9E" w:rsidR="00D74C1C" w:rsidRDefault="00415663" w:rsidP="00D74C1C">
            <w:pPr>
              <w:pStyle w:val="ListParagraph"/>
              <w:numPr>
                <w:ilvl w:val="0"/>
                <w:numId w:val="1"/>
              </w:numPr>
              <w:autoSpaceDE/>
              <w:spacing w:line="240" w:lineRule="auto"/>
              <w:contextualSpacing/>
            </w:pPr>
            <w:r>
              <w:t>Socio psychological problem related to career</w:t>
            </w:r>
          </w:p>
          <w:p w14:paraId="6E6C6019" w14:textId="77777777" w:rsidR="00D74C1C" w:rsidRDefault="00D74C1C" w:rsidP="00D74C1C">
            <w:pPr>
              <w:pStyle w:val="ListParagraph"/>
              <w:autoSpaceDE/>
              <w:spacing w:line="240" w:lineRule="auto"/>
              <w:ind w:left="720" w:firstLine="0"/>
              <w:contextualSpacing/>
            </w:pPr>
          </w:p>
          <w:p w14:paraId="0FCF1685" w14:textId="77777777" w:rsidR="00D74C1C" w:rsidRDefault="00D74C1C" w:rsidP="00D74C1C">
            <w:pPr>
              <w:pStyle w:val="ListParagraph"/>
              <w:autoSpaceDE/>
              <w:spacing w:line="240" w:lineRule="auto"/>
              <w:ind w:left="720" w:firstLine="0"/>
              <w:contextualSpacing/>
            </w:pPr>
          </w:p>
          <w:p w14:paraId="02E4ECE5" w14:textId="77777777" w:rsidR="00D74C1C" w:rsidRDefault="00D74C1C" w:rsidP="00D74C1C">
            <w:pPr>
              <w:pStyle w:val="ListParagraph"/>
              <w:autoSpaceDE/>
              <w:spacing w:line="240" w:lineRule="auto"/>
              <w:ind w:left="720" w:firstLine="0"/>
              <w:contextualSpacing/>
            </w:pPr>
          </w:p>
          <w:p w14:paraId="4F67ED57" w14:textId="77777777" w:rsidR="00D74C1C" w:rsidRDefault="00D74C1C" w:rsidP="00D74C1C">
            <w:pPr>
              <w:pStyle w:val="ListParagraph"/>
              <w:autoSpaceDE/>
              <w:spacing w:line="240" w:lineRule="auto"/>
              <w:ind w:left="720" w:firstLine="0"/>
              <w:contextualSpacing/>
            </w:pPr>
          </w:p>
          <w:p w14:paraId="337B540C" w14:textId="77777777" w:rsidR="00D74C1C" w:rsidRDefault="00D74C1C" w:rsidP="00D74C1C">
            <w:pPr>
              <w:pStyle w:val="ListParagraph"/>
              <w:autoSpaceDE/>
              <w:spacing w:line="240" w:lineRule="auto"/>
              <w:ind w:left="720" w:firstLine="0"/>
              <w:contextualSpacing/>
            </w:pPr>
          </w:p>
          <w:p w14:paraId="429B43F9" w14:textId="77777777" w:rsidR="00D74C1C" w:rsidRDefault="00D74C1C" w:rsidP="00D74C1C">
            <w:pPr>
              <w:pStyle w:val="ListParagraph"/>
              <w:autoSpaceDE/>
              <w:spacing w:line="240" w:lineRule="auto"/>
              <w:ind w:left="720" w:firstLine="0"/>
              <w:contextualSpacing/>
            </w:pPr>
          </w:p>
          <w:p w14:paraId="56297C05" w14:textId="09D67065" w:rsidR="00D74C1C" w:rsidRDefault="00D74C1C" w:rsidP="00D74C1C">
            <w:pPr>
              <w:autoSpaceDE/>
              <w:contextualSpacing/>
            </w:pPr>
            <w:r w:rsidRPr="007033B8">
              <w:rPr>
                <w:noProof/>
              </w:rPr>
              <w:drawing>
                <wp:inline distT="0" distB="0" distL="0" distR="0" wp14:anchorId="02A29588" wp14:editId="48AF2A6F">
                  <wp:extent cx="2415540" cy="1203726"/>
                  <wp:effectExtent l="0" t="0" r="3810" b="0"/>
                  <wp:docPr id="678740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33"/>
                          <a:stretch>
                            <a:fillRect/>
                          </a:stretch>
                        </pic:blipFill>
                        <pic:spPr>
                          <a:xfrm>
                            <a:off x="0" y="0"/>
                            <a:ext cx="2474242" cy="1232979"/>
                          </a:xfrm>
                          <a:prstGeom prst="rect">
                            <a:avLst/>
                          </a:prstGeom>
                        </pic:spPr>
                      </pic:pic>
                    </a:graphicData>
                  </a:graphic>
                </wp:inline>
              </w:drawing>
            </w:r>
          </w:p>
          <w:p w14:paraId="3FB146C8" w14:textId="77777777" w:rsidR="00D74C1C" w:rsidRDefault="00D74C1C" w:rsidP="00D74C1C">
            <w:pPr>
              <w:pStyle w:val="ListParagraph"/>
              <w:autoSpaceDE/>
              <w:spacing w:line="240" w:lineRule="auto"/>
              <w:ind w:left="720" w:firstLine="0"/>
              <w:contextualSpacing/>
            </w:pPr>
          </w:p>
          <w:p w14:paraId="6F4855DF" w14:textId="77777777" w:rsidR="00D74C1C" w:rsidRDefault="00D74C1C" w:rsidP="00D74C1C">
            <w:pPr>
              <w:pStyle w:val="ListParagraph"/>
              <w:autoSpaceDE/>
              <w:spacing w:line="240" w:lineRule="auto"/>
              <w:ind w:left="720" w:firstLine="0"/>
              <w:contextualSpacing/>
            </w:pPr>
          </w:p>
          <w:p w14:paraId="0C57BA15" w14:textId="77777777" w:rsidR="00D74C1C" w:rsidRDefault="00D74C1C" w:rsidP="00D74C1C">
            <w:pPr>
              <w:pStyle w:val="ListParagraph"/>
              <w:autoSpaceDE/>
              <w:spacing w:line="240" w:lineRule="auto"/>
              <w:ind w:left="720" w:firstLine="0"/>
              <w:contextualSpacing/>
            </w:pPr>
          </w:p>
          <w:p w14:paraId="086937E3" w14:textId="77777777" w:rsidR="00D74C1C" w:rsidRDefault="00D74C1C" w:rsidP="00D74C1C">
            <w:pPr>
              <w:pStyle w:val="ListParagraph"/>
              <w:autoSpaceDE/>
              <w:spacing w:line="240" w:lineRule="auto"/>
              <w:ind w:left="720" w:firstLine="0"/>
              <w:contextualSpacing/>
            </w:pPr>
          </w:p>
          <w:p w14:paraId="1F867B6C" w14:textId="7B551880" w:rsidR="00D74C1C" w:rsidRDefault="00D74C1C" w:rsidP="00D74C1C">
            <w:pPr>
              <w:autoSpaceDE/>
              <w:contextualSpacing/>
            </w:pPr>
          </w:p>
        </w:tc>
        <w:tc>
          <w:tcPr>
            <w:tcW w:w="4678" w:type="dxa"/>
            <w:tcBorders>
              <w:top w:val="single" w:sz="4" w:space="0" w:color="auto"/>
              <w:left w:val="single" w:sz="4" w:space="0" w:color="auto"/>
              <w:bottom w:val="single" w:sz="4" w:space="0" w:color="auto"/>
              <w:right w:val="single" w:sz="4" w:space="0" w:color="auto"/>
            </w:tcBorders>
          </w:tcPr>
          <w:p w14:paraId="05399B28" w14:textId="357E833F" w:rsidR="00415663" w:rsidRDefault="00415663" w:rsidP="00415663">
            <w:pPr>
              <w:autoSpaceDE/>
              <w:jc w:val="both"/>
            </w:pPr>
          </w:p>
          <w:p w14:paraId="0E01F47F" w14:textId="56666EEB" w:rsidR="00415663" w:rsidRDefault="00EE47EC" w:rsidP="00415663">
            <w:pPr>
              <w:autoSpaceDE/>
              <w:jc w:val="both"/>
            </w:pPr>
            <w:r>
              <w:rPr>
                <w:noProof/>
              </w:rPr>
              <w:drawing>
                <wp:inline distT="0" distB="0" distL="0" distR="0" wp14:anchorId="1A074B03" wp14:editId="3562ECB5">
                  <wp:extent cx="3261360" cy="2026920"/>
                  <wp:effectExtent l="0" t="0" r="0" b="0"/>
                  <wp:docPr id="942605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78279" cy="2037435"/>
                          </a:xfrm>
                          <a:prstGeom prst="rect">
                            <a:avLst/>
                          </a:prstGeom>
                          <a:noFill/>
                          <a:ln>
                            <a:noFill/>
                          </a:ln>
                        </pic:spPr>
                      </pic:pic>
                    </a:graphicData>
                  </a:graphic>
                </wp:inline>
              </w:drawing>
            </w:r>
          </w:p>
          <w:p w14:paraId="1B206487" w14:textId="2F007B2B" w:rsidR="00D74C1C" w:rsidRDefault="00D74C1C" w:rsidP="00D74C1C">
            <w:pPr>
              <w:autoSpaceDE/>
              <w:jc w:val="both"/>
            </w:pPr>
            <w:r>
              <w:t xml:space="preserve">           </w:t>
            </w:r>
            <w:r w:rsidR="00415663">
              <w:rPr>
                <w:noProof/>
              </w:rPr>
              <w:drawing>
                <wp:inline distT="0" distB="0" distL="0" distR="0" wp14:anchorId="1894628F" wp14:editId="1507314B">
                  <wp:extent cx="2861089" cy="1836420"/>
                  <wp:effectExtent l="0" t="0" r="0" b="0"/>
                  <wp:docPr id="7711719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4674" cy="1838721"/>
                          </a:xfrm>
                          <a:prstGeom prst="rect">
                            <a:avLst/>
                          </a:prstGeom>
                          <a:noFill/>
                          <a:ln>
                            <a:noFill/>
                          </a:ln>
                        </pic:spPr>
                      </pic:pic>
                    </a:graphicData>
                  </a:graphic>
                </wp:inline>
              </w:drawing>
            </w:r>
          </w:p>
          <w:p w14:paraId="7C0D70FE" w14:textId="77777777" w:rsidR="00D74C1C" w:rsidRDefault="00D74C1C" w:rsidP="00415663">
            <w:pPr>
              <w:autoSpaceDE/>
              <w:jc w:val="both"/>
            </w:pPr>
          </w:p>
        </w:tc>
      </w:tr>
    </w:tbl>
    <w:p w14:paraId="5CB83073" w14:textId="08B6B352" w:rsidR="00415663" w:rsidRDefault="00415663" w:rsidP="005373FB">
      <w:pPr>
        <w:spacing w:before="87"/>
        <w:ind w:right="1573"/>
        <w:rPr>
          <w:b/>
          <w:sz w:val="72"/>
          <w:szCs w:val="72"/>
        </w:rPr>
      </w:pPr>
    </w:p>
    <w:p w14:paraId="5273B6E4" w14:textId="00B84458" w:rsidR="00693C14" w:rsidRDefault="00D74C1C" w:rsidP="00693C14">
      <w:pPr>
        <w:jc w:val="both"/>
        <w:rPr>
          <w:b/>
          <w:sz w:val="72"/>
          <w:szCs w:val="72"/>
        </w:rPr>
      </w:pPr>
      <w:r w:rsidRPr="00FF4F1A">
        <w:rPr>
          <w:b/>
          <w:noProof/>
          <w:sz w:val="72"/>
          <w:szCs w:val="72"/>
        </w:rPr>
        <w:lastRenderedPageBreak/>
        <w:drawing>
          <wp:inline distT="0" distB="0" distL="0" distR="0" wp14:anchorId="38228730" wp14:editId="380319DF">
            <wp:extent cx="5731510" cy="794501"/>
            <wp:effectExtent l="0" t="0" r="2540" b="5715"/>
            <wp:docPr id="1090099559" name="Picture 109009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5731510" cy="794501"/>
                    </a:xfrm>
                    <a:prstGeom prst="rect">
                      <a:avLst/>
                    </a:prstGeom>
                  </pic:spPr>
                </pic:pic>
              </a:graphicData>
            </a:graphic>
          </wp:inline>
        </w:drawing>
      </w:r>
    </w:p>
    <w:p w14:paraId="78000495" w14:textId="09FC2656" w:rsidR="00415663" w:rsidRPr="00693C14" w:rsidRDefault="00415663" w:rsidP="00347D05">
      <w:pPr>
        <w:jc w:val="center"/>
      </w:pPr>
      <w:r w:rsidRPr="00693C14">
        <w:rPr>
          <w:rFonts w:asciiTheme="majorBidi" w:hAnsiTheme="majorBidi" w:cstheme="majorBidi"/>
          <w:b/>
          <w:bCs/>
          <w:sz w:val="28"/>
          <w:szCs w:val="28"/>
        </w:rPr>
        <w:t>Common Room</w:t>
      </w:r>
    </w:p>
    <w:p w14:paraId="33BCD153" w14:textId="77777777" w:rsidR="00415663" w:rsidRPr="00347D05" w:rsidRDefault="00415663" w:rsidP="00415663">
      <w:pPr>
        <w:pStyle w:val="HTMLPreformatted"/>
        <w:spacing w:line="276" w:lineRule="auto"/>
        <w:ind w:left="360"/>
        <w:jc w:val="both"/>
      </w:pPr>
      <w:r w:rsidRPr="00347D05">
        <w:rPr>
          <w:rStyle w:val="HTMLCode"/>
          <w:rFonts w:asciiTheme="majorBidi" w:hAnsiTheme="majorBidi" w:cstheme="majorBidi"/>
          <w:sz w:val="24"/>
          <w:szCs w:val="24"/>
        </w:rPr>
        <w:t xml:space="preserve">Common room with good facilities for students available in various Floor. </w:t>
      </w:r>
      <w:r w:rsidRPr="00347D05">
        <w:rPr>
          <w:rFonts w:asciiTheme="majorBidi" w:hAnsiTheme="majorBidi" w:cstheme="majorBidi"/>
          <w:sz w:val="24"/>
          <w:szCs w:val="24"/>
        </w:rPr>
        <w:t>Washrooms are provided with sanitary napkin vending and incinerator unit for the safe and hygienic disposal of sanitary napkins</w:t>
      </w:r>
    </w:p>
    <w:p w14:paraId="6DB7271B" w14:textId="77777777" w:rsidR="00415663" w:rsidRPr="00C73DD7" w:rsidRDefault="00415663" w:rsidP="00415663">
      <w:pPr>
        <w:pStyle w:val="ListParagraph"/>
        <w:jc w:val="both"/>
        <w:rPr>
          <w:rFonts w:asciiTheme="majorBidi" w:hAnsiTheme="majorBidi" w:cstheme="majorBidi"/>
          <w:b/>
          <w:bCs/>
          <w:sz w:val="28"/>
          <w:szCs w:val="28"/>
        </w:rPr>
      </w:pPr>
    </w:p>
    <w:tbl>
      <w:tblPr>
        <w:tblStyle w:val="TableGrid"/>
        <w:tblW w:w="10065" w:type="dxa"/>
        <w:tblInd w:w="-459" w:type="dxa"/>
        <w:tblLook w:val="04A0" w:firstRow="1" w:lastRow="0" w:firstColumn="1" w:lastColumn="0" w:noHBand="0" w:noVBand="1"/>
      </w:tblPr>
      <w:tblGrid>
        <w:gridCol w:w="10065"/>
      </w:tblGrid>
      <w:tr w:rsidR="00415663" w14:paraId="1DE51351" w14:textId="77777777" w:rsidTr="0042386F">
        <w:trPr>
          <w:trHeight w:val="7103"/>
        </w:trPr>
        <w:tc>
          <w:tcPr>
            <w:tcW w:w="10065" w:type="dxa"/>
          </w:tcPr>
          <w:p w14:paraId="26641B5D" w14:textId="77777777" w:rsidR="00415663" w:rsidRPr="009F1703" w:rsidRDefault="00415663" w:rsidP="00415663">
            <w:pPr>
              <w:jc w:val="both"/>
              <w:rPr>
                <w:rFonts w:asciiTheme="majorBidi" w:hAnsiTheme="majorBidi" w:cstheme="majorBidi"/>
                <w:sz w:val="24"/>
                <w:szCs w:val="24"/>
              </w:rPr>
            </w:pPr>
            <w:r>
              <w:rPr>
                <w:rFonts w:asciiTheme="majorBidi" w:hAnsiTheme="majorBidi" w:cstheme="majorBidi"/>
                <w:sz w:val="24"/>
                <w:szCs w:val="24"/>
              </w:rPr>
              <w:t xml:space="preserve">                 </w:t>
            </w:r>
            <w:r>
              <w:rPr>
                <w:noProof/>
              </w:rPr>
              <w:drawing>
                <wp:inline distT="0" distB="0" distL="0" distR="0" wp14:anchorId="00C23990" wp14:editId="55605D56">
                  <wp:extent cx="6206490" cy="4229100"/>
                  <wp:effectExtent l="0" t="0" r="381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81244" cy="4280037"/>
                          </a:xfrm>
                          <a:prstGeom prst="rect">
                            <a:avLst/>
                          </a:prstGeom>
                          <a:noFill/>
                          <a:ln>
                            <a:noFill/>
                          </a:ln>
                        </pic:spPr>
                      </pic:pic>
                    </a:graphicData>
                  </a:graphic>
                </wp:inline>
              </w:drawing>
            </w:r>
            <w:r>
              <w:rPr>
                <w:rFonts w:asciiTheme="majorBidi" w:hAnsiTheme="majorBidi" w:cstheme="majorBidi"/>
                <w:sz w:val="24"/>
                <w:szCs w:val="24"/>
              </w:rPr>
              <w:t xml:space="preserve">           </w:t>
            </w:r>
            <w:r>
              <w:rPr>
                <w:noProof/>
              </w:rPr>
              <w:t xml:space="preserve">  </w:t>
            </w:r>
          </w:p>
          <w:p w14:paraId="697A8FA1" w14:textId="77777777" w:rsidR="00415663" w:rsidRDefault="00415663" w:rsidP="00415663">
            <w:pPr>
              <w:jc w:val="both"/>
              <w:rPr>
                <w:rFonts w:asciiTheme="majorBidi" w:hAnsiTheme="majorBidi" w:cstheme="majorBidi"/>
                <w:color w:val="FF0000"/>
                <w:sz w:val="24"/>
                <w:szCs w:val="24"/>
              </w:rPr>
            </w:pPr>
          </w:p>
        </w:tc>
      </w:tr>
    </w:tbl>
    <w:p w14:paraId="6CE99E64" w14:textId="77777777" w:rsidR="00415663" w:rsidRPr="00C73DD7" w:rsidRDefault="00415663" w:rsidP="00415663">
      <w:pPr>
        <w:jc w:val="both"/>
        <w:rPr>
          <w:rFonts w:asciiTheme="majorBidi" w:hAnsiTheme="majorBidi" w:cstheme="majorBidi"/>
          <w:color w:val="FF0000"/>
          <w:sz w:val="24"/>
          <w:szCs w:val="24"/>
        </w:rPr>
      </w:pPr>
    </w:p>
    <w:p w14:paraId="596E550B" w14:textId="77777777" w:rsidR="00415663" w:rsidRDefault="00415663" w:rsidP="00415663">
      <w:pPr>
        <w:jc w:val="both"/>
        <w:rPr>
          <w:rFonts w:asciiTheme="majorBidi" w:hAnsiTheme="majorBidi" w:cstheme="majorBidi"/>
          <w:b/>
          <w:bCs/>
          <w:sz w:val="24"/>
          <w:szCs w:val="24"/>
        </w:rPr>
      </w:pPr>
    </w:p>
    <w:p w14:paraId="349FACE7" w14:textId="7123BDB0" w:rsidR="00415663" w:rsidRDefault="0042386F" w:rsidP="00415663">
      <w:pPr>
        <w:jc w:val="both"/>
      </w:pPr>
      <w:r>
        <w:t xml:space="preserve">                                                                             </w:t>
      </w:r>
      <w:r w:rsidRPr="007033B8">
        <w:rPr>
          <w:noProof/>
        </w:rPr>
        <w:drawing>
          <wp:inline distT="0" distB="0" distL="0" distR="0" wp14:anchorId="1514F970" wp14:editId="60B1FC8D">
            <wp:extent cx="2331922" cy="1348857"/>
            <wp:effectExtent l="0" t="0" r="0" b="3810"/>
            <wp:docPr id="1126151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33"/>
                    <a:stretch>
                      <a:fillRect/>
                    </a:stretch>
                  </pic:blipFill>
                  <pic:spPr>
                    <a:xfrm>
                      <a:off x="0" y="0"/>
                      <a:ext cx="2331922" cy="1348857"/>
                    </a:xfrm>
                    <a:prstGeom prst="rect">
                      <a:avLst/>
                    </a:prstGeom>
                  </pic:spPr>
                </pic:pic>
              </a:graphicData>
            </a:graphic>
          </wp:inline>
        </w:drawing>
      </w:r>
    </w:p>
    <w:p w14:paraId="6CB8EF09" w14:textId="77777777" w:rsidR="00415663" w:rsidRDefault="00415663" w:rsidP="00415663">
      <w:pPr>
        <w:jc w:val="both"/>
      </w:pPr>
    </w:p>
    <w:p w14:paraId="525EDD01" w14:textId="77777777" w:rsidR="004C396C" w:rsidRDefault="004C396C" w:rsidP="00415663">
      <w:pPr>
        <w:jc w:val="both"/>
      </w:pPr>
    </w:p>
    <w:sectPr w:rsidR="004C39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43104"/>
    <w:multiLevelType w:val="hybridMultilevel"/>
    <w:tmpl w:val="35C083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8A1023B"/>
    <w:multiLevelType w:val="hybridMultilevel"/>
    <w:tmpl w:val="B65421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452247B"/>
    <w:multiLevelType w:val="hybridMultilevel"/>
    <w:tmpl w:val="2CBC6F3E"/>
    <w:lvl w:ilvl="0" w:tplc="40090015">
      <w:start w:val="3"/>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1CE68EC"/>
    <w:multiLevelType w:val="hybridMultilevel"/>
    <w:tmpl w:val="61C2AABC"/>
    <w:lvl w:ilvl="0" w:tplc="40090019">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1459763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88905566">
    <w:abstractNumId w:val="0"/>
  </w:num>
  <w:num w:numId="3" w16cid:durableId="207106138">
    <w:abstractNumId w:val="3"/>
  </w:num>
  <w:num w:numId="4" w16cid:durableId="13497979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663"/>
    <w:rsid w:val="00026393"/>
    <w:rsid w:val="00160DDE"/>
    <w:rsid w:val="00254BCE"/>
    <w:rsid w:val="002554ED"/>
    <w:rsid w:val="00347D05"/>
    <w:rsid w:val="00415663"/>
    <w:rsid w:val="0042386F"/>
    <w:rsid w:val="004C396C"/>
    <w:rsid w:val="005373FB"/>
    <w:rsid w:val="006844E0"/>
    <w:rsid w:val="00693C14"/>
    <w:rsid w:val="008F74C9"/>
    <w:rsid w:val="009B1990"/>
    <w:rsid w:val="00AA189F"/>
    <w:rsid w:val="00BB14BB"/>
    <w:rsid w:val="00D74C1C"/>
    <w:rsid w:val="00EC66BF"/>
    <w:rsid w:val="00ED4553"/>
    <w:rsid w:val="00EE47EC"/>
    <w:rsid w:val="00FF4F1A"/>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88312"/>
  <w15:chartTrackingRefBased/>
  <w15:docId w15:val="{4795BCB0-E4F0-44C0-AF25-74014B43C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15663"/>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3">
    <w:name w:val="heading 3"/>
    <w:basedOn w:val="Normal"/>
    <w:link w:val="Heading3Char"/>
    <w:uiPriority w:val="1"/>
    <w:qFormat/>
    <w:rsid w:val="00FF4F1A"/>
    <w:pPr>
      <w:spacing w:before="87"/>
      <w:ind w:left="1543"/>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15663"/>
  </w:style>
  <w:style w:type="table" w:styleId="TableGrid">
    <w:name w:val="Table Grid"/>
    <w:basedOn w:val="TableNormal"/>
    <w:uiPriority w:val="39"/>
    <w:rsid w:val="00415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5663"/>
    <w:pPr>
      <w:spacing w:line="276" w:lineRule="exact"/>
      <w:ind w:left="352" w:hanging="245"/>
    </w:pPr>
  </w:style>
  <w:style w:type="paragraph" w:styleId="HTMLPreformatted">
    <w:name w:val="HTML Preformatted"/>
    <w:basedOn w:val="Normal"/>
    <w:link w:val="HTMLPreformattedChar"/>
    <w:uiPriority w:val="99"/>
    <w:unhideWhenUsed/>
    <w:rsid w:val="004156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15663"/>
    <w:rPr>
      <w:rFonts w:ascii="Courier New" w:eastAsia="Times New Roman" w:hAnsi="Courier New" w:cs="Courier New"/>
      <w:kern w:val="0"/>
      <w:sz w:val="20"/>
      <w:szCs w:val="20"/>
      <w:lang w:val="en-US"/>
      <w14:ligatures w14:val="none"/>
    </w:rPr>
  </w:style>
  <w:style w:type="character" w:styleId="HTMLCode">
    <w:name w:val="HTML Code"/>
    <w:basedOn w:val="DefaultParagraphFont"/>
    <w:uiPriority w:val="99"/>
    <w:semiHidden/>
    <w:unhideWhenUsed/>
    <w:rsid w:val="00415663"/>
    <w:rPr>
      <w:rFonts w:ascii="Courier New" w:eastAsia="Times New Roman" w:hAnsi="Courier New" w:cs="Courier New"/>
      <w:sz w:val="20"/>
      <w:szCs w:val="20"/>
    </w:rPr>
  </w:style>
  <w:style w:type="character" w:customStyle="1" w:styleId="Heading3Char">
    <w:name w:val="Heading 3 Char"/>
    <w:basedOn w:val="DefaultParagraphFont"/>
    <w:link w:val="Heading3"/>
    <w:uiPriority w:val="1"/>
    <w:rsid w:val="00FF4F1A"/>
    <w:rPr>
      <w:rFonts w:ascii="Times New Roman" w:eastAsia="Times New Roman" w:hAnsi="Times New Roman" w:cs="Times New Roman"/>
      <w:b/>
      <w:bCs/>
      <w:kern w:val="0"/>
      <w:sz w:val="28"/>
      <w:szCs w:val="2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12</Pages>
  <Words>327</Words>
  <Characters>1866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Vijayasri Umashankar</dc:creator>
  <cp:keywords/>
  <dc:description/>
  <cp:lastModifiedBy>Vijayasri Umashankar</cp:lastModifiedBy>
  <cp:revision>4</cp:revision>
  <dcterms:created xsi:type="dcterms:W3CDTF">2024-02-23T15:59:00Z</dcterms:created>
  <dcterms:modified xsi:type="dcterms:W3CDTF">2024-04-25T13:23:00Z</dcterms:modified>
</cp:coreProperties>
</file>